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D5DC1" w14:textId="7E5C3965" w:rsidR="00D17EC9" w:rsidRPr="00BB122B" w:rsidRDefault="00C77277" w:rsidP="00C77277">
      <w:pPr>
        <w:jc w:val="center"/>
        <w:rPr>
          <w:b/>
          <w:sz w:val="22"/>
          <w:szCs w:val="22"/>
        </w:rPr>
      </w:pPr>
      <w:r w:rsidRPr="00BB122B">
        <w:rPr>
          <w:b/>
          <w:sz w:val="22"/>
          <w:szCs w:val="22"/>
        </w:rPr>
        <w:t>De parabool</w:t>
      </w:r>
      <w:r w:rsidR="00D17EC9" w:rsidRPr="00BB122B">
        <w:rPr>
          <w:b/>
          <w:sz w:val="22"/>
          <w:szCs w:val="22"/>
        </w:rPr>
        <w:t xml:space="preserve"> </w:t>
      </w:r>
      <w:r w:rsidR="00F11A88">
        <w:rPr>
          <w:b/>
          <w:sz w:val="22"/>
          <w:szCs w:val="22"/>
        </w:rPr>
        <w:t xml:space="preserve"> (versie 202</w:t>
      </w:r>
      <w:r w:rsidR="0016752B">
        <w:rPr>
          <w:b/>
          <w:sz w:val="22"/>
          <w:szCs w:val="22"/>
        </w:rPr>
        <w:t>31116</w:t>
      </w:r>
      <w:r w:rsidR="00CF3615">
        <w:rPr>
          <w:b/>
          <w:sz w:val="22"/>
          <w:szCs w:val="22"/>
        </w:rPr>
        <w:t>a</w:t>
      </w:r>
      <w:r w:rsidR="00F11A88">
        <w:rPr>
          <w:b/>
          <w:sz w:val="22"/>
          <w:szCs w:val="22"/>
        </w:rPr>
        <w:t>)</w:t>
      </w:r>
    </w:p>
    <w:p w14:paraId="7D766E1F" w14:textId="77777777" w:rsidR="00E36122" w:rsidRPr="00BB122B" w:rsidRDefault="00E36122" w:rsidP="00C77277">
      <w:pPr>
        <w:jc w:val="both"/>
        <w:rPr>
          <w:sz w:val="22"/>
          <w:szCs w:val="22"/>
        </w:rPr>
      </w:pPr>
    </w:p>
    <w:p w14:paraId="436BA1E8" w14:textId="77777777" w:rsidR="00C77277" w:rsidRPr="0016752B" w:rsidRDefault="00C77277" w:rsidP="00C77277">
      <w:pPr>
        <w:jc w:val="both"/>
        <w:rPr>
          <w:sz w:val="24"/>
        </w:rPr>
      </w:pPr>
      <w:r w:rsidRPr="0016752B">
        <w:rPr>
          <w:sz w:val="24"/>
        </w:rPr>
        <w:t xml:space="preserve">Deze figuur hebben we al met elkaar uitgebeeld in </w:t>
      </w:r>
      <w:r w:rsidR="00B82FB7" w:rsidRPr="0016752B">
        <w:rPr>
          <w:sz w:val="24"/>
        </w:rPr>
        <w:t>het groot</w:t>
      </w:r>
      <w:r w:rsidR="009A44DE" w:rsidRPr="0016752B">
        <w:rPr>
          <w:sz w:val="24"/>
        </w:rPr>
        <w:t>, buiten op het schoolplein</w:t>
      </w:r>
      <w:r w:rsidR="00B82FB7" w:rsidRPr="0016752B">
        <w:rPr>
          <w:sz w:val="24"/>
        </w:rPr>
        <w:t xml:space="preserve">. </w:t>
      </w:r>
      <w:r w:rsidRPr="0016752B">
        <w:rPr>
          <w:sz w:val="24"/>
        </w:rPr>
        <w:t>We hadden de muur (= lijn l op de afbeelding</w:t>
      </w:r>
      <w:r w:rsidR="00E36122" w:rsidRPr="0016752B">
        <w:rPr>
          <w:sz w:val="24"/>
        </w:rPr>
        <w:t>, zie achterkant</w:t>
      </w:r>
      <w:r w:rsidRPr="0016752B">
        <w:rPr>
          <w:sz w:val="24"/>
        </w:rPr>
        <w:t>) en we hadden één leerlin</w:t>
      </w:r>
      <w:r w:rsidR="00C6218F" w:rsidRPr="0016752B">
        <w:rPr>
          <w:sz w:val="24"/>
        </w:rPr>
        <w:t>g,</w:t>
      </w:r>
      <w:r w:rsidRPr="0016752B">
        <w:rPr>
          <w:sz w:val="24"/>
        </w:rPr>
        <w:t xml:space="preserve"> die stond in punt </w:t>
      </w:r>
      <w:r w:rsidRPr="0016752B">
        <w:rPr>
          <w:b/>
          <w:bCs/>
          <w:sz w:val="24"/>
        </w:rPr>
        <w:t>F</w:t>
      </w:r>
      <w:r w:rsidRPr="0016752B">
        <w:rPr>
          <w:sz w:val="24"/>
        </w:rPr>
        <w:t xml:space="preserve">, op </w:t>
      </w:r>
      <w:r w:rsidR="00E36122" w:rsidRPr="0016752B">
        <w:rPr>
          <w:sz w:val="24"/>
        </w:rPr>
        <w:t>3m</w:t>
      </w:r>
      <w:r w:rsidRPr="0016752B">
        <w:rPr>
          <w:sz w:val="24"/>
        </w:rPr>
        <w:t xml:space="preserve"> afstand van de muur.  </w:t>
      </w:r>
    </w:p>
    <w:p w14:paraId="132F2ADC" w14:textId="77777777" w:rsidR="009A44DE" w:rsidRPr="0016752B" w:rsidRDefault="009A44DE" w:rsidP="00C77277">
      <w:pPr>
        <w:jc w:val="both"/>
        <w:rPr>
          <w:sz w:val="24"/>
        </w:rPr>
      </w:pPr>
    </w:p>
    <w:p w14:paraId="138BEAC7" w14:textId="77777777" w:rsidR="00C77277" w:rsidRPr="0016752B" w:rsidRDefault="00C77277" w:rsidP="00C77277">
      <w:pPr>
        <w:jc w:val="both"/>
        <w:rPr>
          <w:i/>
          <w:sz w:val="24"/>
        </w:rPr>
      </w:pPr>
      <w:r w:rsidRPr="0016752B">
        <w:rPr>
          <w:sz w:val="24"/>
        </w:rPr>
        <w:t>Toen zei</w:t>
      </w:r>
      <w:r w:rsidR="00E36122" w:rsidRPr="0016752B">
        <w:rPr>
          <w:sz w:val="24"/>
        </w:rPr>
        <w:t xml:space="preserve"> de leraar:</w:t>
      </w:r>
      <w:r w:rsidRPr="0016752B">
        <w:rPr>
          <w:sz w:val="24"/>
        </w:rPr>
        <w:t xml:space="preserve"> </w:t>
      </w:r>
      <w:r w:rsidRPr="0016752B">
        <w:rPr>
          <w:b/>
          <w:bCs/>
          <w:i/>
          <w:sz w:val="24"/>
        </w:rPr>
        <w:t xml:space="preserve">“Ga allemaal even ver staan van de muur en van </w:t>
      </w:r>
      <w:r w:rsidR="009E7896" w:rsidRPr="0016752B">
        <w:rPr>
          <w:b/>
          <w:bCs/>
          <w:i/>
          <w:sz w:val="24"/>
        </w:rPr>
        <w:t>de leerling</w:t>
      </w:r>
      <w:r w:rsidRPr="0016752B">
        <w:rPr>
          <w:b/>
          <w:bCs/>
          <w:i/>
          <w:sz w:val="24"/>
        </w:rPr>
        <w:t>.”</w:t>
      </w:r>
    </w:p>
    <w:p w14:paraId="79BA9840" w14:textId="77777777" w:rsidR="00E36122" w:rsidRPr="0016752B" w:rsidRDefault="00E36122" w:rsidP="00E36122">
      <w:pPr>
        <w:jc w:val="both"/>
        <w:rPr>
          <w:sz w:val="24"/>
        </w:rPr>
      </w:pPr>
    </w:p>
    <w:p w14:paraId="066FC5CA" w14:textId="77777777" w:rsidR="00E36122" w:rsidRPr="0016752B" w:rsidRDefault="00E36122" w:rsidP="00E36122">
      <w:pPr>
        <w:jc w:val="both"/>
        <w:rPr>
          <w:sz w:val="24"/>
        </w:rPr>
      </w:pPr>
      <w:r w:rsidRPr="0016752B">
        <w:rPr>
          <w:sz w:val="24"/>
        </w:rPr>
        <w:t>Vaak zie je dan dat alle leerlingen rennen naar het punt in het midden, dus 1,5m van muur en 1,5m van F. Maar dat kan natuurlijk niet. Daar kan maar één leerling staan.</w:t>
      </w:r>
    </w:p>
    <w:p w14:paraId="090397A6" w14:textId="77777777" w:rsidR="009A44DE" w:rsidRPr="0016752B" w:rsidRDefault="00E36122" w:rsidP="00E36122">
      <w:pPr>
        <w:jc w:val="both"/>
        <w:rPr>
          <w:sz w:val="24"/>
        </w:rPr>
      </w:pPr>
      <w:r w:rsidRPr="0016752B">
        <w:rPr>
          <w:sz w:val="24"/>
        </w:rPr>
        <w:t xml:space="preserve">En de andere leerlingen dan? </w:t>
      </w:r>
    </w:p>
    <w:p w14:paraId="69DD76CC" w14:textId="77777777" w:rsidR="00E36122" w:rsidRPr="0016752B" w:rsidRDefault="00E36122" w:rsidP="00E36122">
      <w:pPr>
        <w:jc w:val="both"/>
        <w:rPr>
          <w:sz w:val="24"/>
        </w:rPr>
      </w:pPr>
      <w:r w:rsidRPr="0016752B">
        <w:rPr>
          <w:sz w:val="24"/>
        </w:rPr>
        <w:t xml:space="preserve">Ook wie verder weg stond, kon op gelijke afstand van muur en F een plaatsje vinden. Totdat iedereen zich mooi verdeeld had. </w:t>
      </w:r>
    </w:p>
    <w:p w14:paraId="7023527D" w14:textId="77777777" w:rsidR="00C77277" w:rsidRPr="0016752B" w:rsidRDefault="00C77277" w:rsidP="00C6218F">
      <w:pPr>
        <w:ind w:firstLine="708"/>
        <w:jc w:val="both"/>
        <w:rPr>
          <w:sz w:val="24"/>
        </w:rPr>
      </w:pPr>
      <w:r w:rsidRPr="0016752B">
        <w:rPr>
          <w:sz w:val="24"/>
        </w:rPr>
        <w:t>De</w:t>
      </w:r>
      <w:r w:rsidR="009A44DE" w:rsidRPr="0016752B">
        <w:rPr>
          <w:sz w:val="24"/>
        </w:rPr>
        <w:t xml:space="preserve"> zeer bijzondere </w:t>
      </w:r>
      <w:r w:rsidRPr="0016752B">
        <w:rPr>
          <w:sz w:val="24"/>
        </w:rPr>
        <w:t>figuur die ontstond</w:t>
      </w:r>
      <w:r w:rsidR="009A44DE" w:rsidRPr="0016752B">
        <w:rPr>
          <w:sz w:val="24"/>
        </w:rPr>
        <w:t>,</w:t>
      </w:r>
      <w:r w:rsidRPr="0016752B">
        <w:rPr>
          <w:sz w:val="24"/>
        </w:rPr>
        <w:t xml:space="preserve"> is een </w:t>
      </w:r>
      <w:r w:rsidRPr="0016752B">
        <w:rPr>
          <w:b/>
          <w:bCs/>
          <w:i/>
          <w:iCs/>
          <w:sz w:val="24"/>
        </w:rPr>
        <w:t>parabool</w:t>
      </w:r>
      <w:r w:rsidRPr="0016752B">
        <w:rPr>
          <w:sz w:val="24"/>
        </w:rPr>
        <w:t xml:space="preserve">. Als je goed kijkt, dan zie je dat het lijkt alsof die uit het oneindige komt, </w:t>
      </w:r>
      <w:r w:rsidR="009A44DE" w:rsidRPr="0016752B">
        <w:rPr>
          <w:sz w:val="24"/>
        </w:rPr>
        <w:t>dwars door de leerlingen van de klas loopt en</w:t>
      </w:r>
      <w:r w:rsidRPr="0016752B">
        <w:rPr>
          <w:sz w:val="24"/>
        </w:rPr>
        <w:t xml:space="preserve"> </w:t>
      </w:r>
      <w:r w:rsidR="009A44DE" w:rsidRPr="0016752B">
        <w:rPr>
          <w:sz w:val="24"/>
        </w:rPr>
        <w:t>ten slotte</w:t>
      </w:r>
      <w:r w:rsidRPr="0016752B">
        <w:rPr>
          <w:sz w:val="24"/>
        </w:rPr>
        <w:t xml:space="preserve"> weer naar het oneindige verdwijnt.</w:t>
      </w:r>
    </w:p>
    <w:p w14:paraId="16207235" w14:textId="77777777" w:rsidR="009E7896" w:rsidRPr="0016752B" w:rsidRDefault="009E7896" w:rsidP="00C77277">
      <w:pPr>
        <w:jc w:val="both"/>
        <w:rPr>
          <w:sz w:val="24"/>
        </w:rPr>
      </w:pPr>
    </w:p>
    <w:p w14:paraId="75CA2B33" w14:textId="77777777" w:rsidR="00C77277" w:rsidRPr="0016752B" w:rsidRDefault="00C77277" w:rsidP="00C77277">
      <w:pPr>
        <w:jc w:val="both"/>
        <w:rPr>
          <w:sz w:val="24"/>
        </w:rPr>
      </w:pPr>
      <w:r w:rsidRPr="0016752B">
        <w:rPr>
          <w:sz w:val="24"/>
        </w:rPr>
        <w:t xml:space="preserve">Het punt F – waar </w:t>
      </w:r>
      <w:r w:rsidR="00C6218F" w:rsidRPr="0016752B">
        <w:rPr>
          <w:sz w:val="24"/>
        </w:rPr>
        <w:t>de leerling</w:t>
      </w:r>
      <w:r w:rsidRPr="0016752B">
        <w:rPr>
          <w:sz w:val="24"/>
        </w:rPr>
        <w:t xml:space="preserve"> staat – noemen we het brandpunt</w:t>
      </w:r>
      <w:r w:rsidR="009E7896" w:rsidRPr="0016752B">
        <w:rPr>
          <w:sz w:val="24"/>
        </w:rPr>
        <w:t>.</w:t>
      </w:r>
      <w:r w:rsidRPr="0016752B">
        <w:rPr>
          <w:sz w:val="24"/>
        </w:rPr>
        <w:t xml:space="preserve"> (van “focus” = brandpunt en “to focus” betekent ook “richten”)</w:t>
      </w:r>
    </w:p>
    <w:p w14:paraId="67E83C76" w14:textId="77777777" w:rsidR="00C77277" w:rsidRPr="0016752B" w:rsidRDefault="00C77277" w:rsidP="00C77277">
      <w:pPr>
        <w:jc w:val="both"/>
        <w:rPr>
          <w:sz w:val="24"/>
        </w:rPr>
      </w:pPr>
    </w:p>
    <w:p w14:paraId="53645B4D" w14:textId="77777777" w:rsidR="00C6218F" w:rsidRPr="0016752B" w:rsidRDefault="00C6218F" w:rsidP="00C77277">
      <w:pPr>
        <w:jc w:val="both"/>
        <w:rPr>
          <w:b/>
          <w:sz w:val="24"/>
        </w:rPr>
      </w:pPr>
    </w:p>
    <w:p w14:paraId="290CE1BC" w14:textId="23CC8A13" w:rsidR="00B82FB7" w:rsidRPr="0016752B" w:rsidRDefault="00B82FB7" w:rsidP="00C77277">
      <w:pPr>
        <w:jc w:val="both"/>
        <w:rPr>
          <w:b/>
          <w:sz w:val="24"/>
        </w:rPr>
      </w:pPr>
      <w:r w:rsidRPr="0016752B">
        <w:rPr>
          <w:b/>
          <w:sz w:val="24"/>
        </w:rPr>
        <w:t>Definitie:</w:t>
      </w:r>
    </w:p>
    <w:p w14:paraId="6E3CAD7B" w14:textId="77777777" w:rsidR="00B82FB7" w:rsidRPr="0016752B" w:rsidRDefault="00B82FB7" w:rsidP="00C77277">
      <w:pPr>
        <w:jc w:val="both"/>
        <w:rPr>
          <w:sz w:val="24"/>
        </w:rPr>
      </w:pPr>
      <w:r w:rsidRPr="0016752B">
        <w:rPr>
          <w:b/>
          <w:sz w:val="24"/>
        </w:rPr>
        <w:t>► De parabool is de verzameling van alle punten</w:t>
      </w:r>
      <w:r w:rsidR="000C0CAC" w:rsidRPr="0016752B">
        <w:rPr>
          <w:b/>
          <w:sz w:val="24"/>
        </w:rPr>
        <w:t>,</w:t>
      </w:r>
      <w:r w:rsidRPr="0016752B">
        <w:rPr>
          <w:b/>
          <w:sz w:val="24"/>
        </w:rPr>
        <w:t xml:space="preserve"> even ver van een punt en een lijn. Dat punt heet brandpunt ◄ </w:t>
      </w:r>
      <w:r w:rsidRPr="0016752B">
        <w:rPr>
          <w:sz w:val="24"/>
        </w:rPr>
        <w:t>(Leer uit je hoofd!)</w:t>
      </w:r>
    </w:p>
    <w:p w14:paraId="28D82CC3" w14:textId="77777777" w:rsidR="00B82FB7" w:rsidRPr="0016752B" w:rsidRDefault="00B82FB7" w:rsidP="00C77277">
      <w:pPr>
        <w:jc w:val="both"/>
        <w:rPr>
          <w:sz w:val="24"/>
        </w:rPr>
      </w:pPr>
    </w:p>
    <w:p w14:paraId="083A1008" w14:textId="77777777" w:rsidR="00B82FB7" w:rsidRPr="0016752B" w:rsidRDefault="00D17EC9" w:rsidP="00C77277">
      <w:pPr>
        <w:jc w:val="both"/>
        <w:rPr>
          <w:b/>
          <w:sz w:val="24"/>
        </w:rPr>
      </w:pPr>
      <w:r w:rsidRPr="0016752B">
        <w:rPr>
          <w:b/>
          <w:sz w:val="24"/>
        </w:rPr>
        <w:t>Formule</w:t>
      </w:r>
      <w:r w:rsidR="00B82FB7" w:rsidRPr="0016752B">
        <w:rPr>
          <w:b/>
          <w:sz w:val="24"/>
        </w:rPr>
        <w:t xml:space="preserve"> paraboolverzameling:</w:t>
      </w:r>
      <w:r w:rsidRPr="0016752B">
        <w:rPr>
          <w:b/>
          <w:sz w:val="24"/>
        </w:rPr>
        <w:t xml:space="preserve"> </w:t>
      </w:r>
      <w:r w:rsidR="00B82FB7" w:rsidRPr="0016752B">
        <w:rPr>
          <w:b/>
          <w:sz w:val="24"/>
        </w:rPr>
        <w:t>V</w:t>
      </w:r>
      <w:r w:rsidR="00C6218F" w:rsidRPr="0016752B">
        <w:rPr>
          <w:b/>
          <w:sz w:val="24"/>
        </w:rPr>
        <w:t xml:space="preserve">-parabool </w:t>
      </w:r>
      <w:r w:rsidR="00B82FB7" w:rsidRPr="0016752B">
        <w:rPr>
          <w:b/>
          <w:sz w:val="24"/>
        </w:rPr>
        <w:t>= { P | d</w:t>
      </w:r>
      <w:r w:rsidR="000C0CAC" w:rsidRPr="0016752B">
        <w:rPr>
          <w:b/>
          <w:sz w:val="24"/>
        </w:rPr>
        <w:t xml:space="preserve"> </w:t>
      </w:r>
      <w:r w:rsidR="00B82FB7" w:rsidRPr="0016752B">
        <w:rPr>
          <w:b/>
          <w:sz w:val="24"/>
        </w:rPr>
        <w:t>(P,</w:t>
      </w:r>
      <w:r w:rsidR="00C6218F" w:rsidRPr="0016752B">
        <w:rPr>
          <w:b/>
          <w:sz w:val="24"/>
        </w:rPr>
        <w:t xml:space="preserve"> </w:t>
      </w:r>
      <w:r w:rsidR="00B82FB7" w:rsidRPr="0016752B">
        <w:rPr>
          <w:b/>
          <w:sz w:val="24"/>
        </w:rPr>
        <w:t>l</w:t>
      </w:r>
      <w:r w:rsidR="00C6218F" w:rsidRPr="0016752B">
        <w:rPr>
          <w:b/>
          <w:sz w:val="24"/>
        </w:rPr>
        <w:t>)</w:t>
      </w:r>
      <w:r w:rsidR="00B82FB7" w:rsidRPr="0016752B">
        <w:rPr>
          <w:b/>
          <w:sz w:val="24"/>
        </w:rPr>
        <w:t xml:space="preserve"> = d (P, F) }</w:t>
      </w:r>
    </w:p>
    <w:p w14:paraId="3685B88E" w14:textId="77777777" w:rsidR="001736F2" w:rsidRPr="0016752B" w:rsidRDefault="001736F2" w:rsidP="00C77277">
      <w:pPr>
        <w:jc w:val="both"/>
        <w:rPr>
          <w:b/>
          <w:sz w:val="24"/>
        </w:rPr>
      </w:pPr>
    </w:p>
    <w:p w14:paraId="4305FB86" w14:textId="77777777" w:rsidR="00B82FB7" w:rsidRPr="0016752B" w:rsidRDefault="00B82FB7" w:rsidP="00C77277">
      <w:pPr>
        <w:jc w:val="both"/>
        <w:rPr>
          <w:b/>
          <w:sz w:val="24"/>
        </w:rPr>
      </w:pPr>
      <w:r w:rsidRPr="0016752B">
        <w:rPr>
          <w:b/>
          <w:sz w:val="24"/>
        </w:rPr>
        <w:t>In woorden:</w:t>
      </w:r>
    </w:p>
    <w:p w14:paraId="578F18A6" w14:textId="77777777" w:rsidR="00B82FB7" w:rsidRPr="0016752B" w:rsidRDefault="00B82FB7" w:rsidP="00C77277">
      <w:pPr>
        <w:jc w:val="both"/>
        <w:rPr>
          <w:sz w:val="24"/>
        </w:rPr>
      </w:pPr>
      <w:r w:rsidRPr="0016752B">
        <w:rPr>
          <w:sz w:val="24"/>
        </w:rPr>
        <w:t>V is de verzameling van alle punten waarvoor geldt, dat de afstand van de punten tot lijn l gelijk is aan de afstand van de punten tot F</w:t>
      </w:r>
      <w:r w:rsidR="00C6218F" w:rsidRPr="0016752B">
        <w:rPr>
          <w:sz w:val="24"/>
        </w:rPr>
        <w:t xml:space="preserve">. </w:t>
      </w:r>
      <w:r w:rsidRPr="0016752B">
        <w:rPr>
          <w:sz w:val="24"/>
        </w:rPr>
        <w:t>(</w:t>
      </w:r>
      <w:r w:rsidR="00C6218F" w:rsidRPr="0016752B">
        <w:rPr>
          <w:sz w:val="24"/>
        </w:rPr>
        <w:t>Oefen</w:t>
      </w:r>
      <w:r w:rsidRPr="0016752B">
        <w:rPr>
          <w:sz w:val="24"/>
        </w:rPr>
        <w:t xml:space="preserve"> de notatie te “lezen” !!</w:t>
      </w:r>
      <w:r w:rsidR="00C6218F" w:rsidRPr="0016752B">
        <w:rPr>
          <w:sz w:val="24"/>
        </w:rPr>
        <w:t>)</w:t>
      </w:r>
    </w:p>
    <w:p w14:paraId="57DD6792" w14:textId="77777777" w:rsidR="00DC5C61" w:rsidRPr="0016752B" w:rsidRDefault="00DC5C61" w:rsidP="009A44DE">
      <w:pPr>
        <w:jc w:val="both"/>
        <w:rPr>
          <w:b/>
          <w:sz w:val="24"/>
        </w:rPr>
      </w:pPr>
    </w:p>
    <w:p w14:paraId="15475A05" w14:textId="5F4E3F40" w:rsidR="009A44DE" w:rsidRPr="0016752B" w:rsidRDefault="009A44DE" w:rsidP="009A44DE">
      <w:pPr>
        <w:jc w:val="both"/>
        <w:rPr>
          <w:b/>
          <w:sz w:val="24"/>
        </w:rPr>
      </w:pPr>
      <w:r w:rsidRPr="0016752B">
        <w:rPr>
          <w:b/>
          <w:sz w:val="24"/>
        </w:rPr>
        <w:t>Uitwerking van de parabool:</w:t>
      </w:r>
    </w:p>
    <w:p w14:paraId="6D553C4B" w14:textId="0A7E56E3" w:rsidR="00E36122" w:rsidRPr="0016752B" w:rsidRDefault="003E152E" w:rsidP="001736F2">
      <w:pPr>
        <w:jc w:val="center"/>
        <w:rPr>
          <w:b/>
          <w:sz w:val="24"/>
        </w:rPr>
      </w:pPr>
      <w:r>
        <w:rPr>
          <w:noProof/>
          <w:sz w:val="24"/>
        </w:rPr>
        <w:drawing>
          <wp:inline distT="0" distB="0" distL="0" distR="0" wp14:anchorId="32D09B36" wp14:editId="2BD7FAF6">
            <wp:extent cx="6664325" cy="335788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4325" cy="3357880"/>
                    </a:xfrm>
                    <a:prstGeom prst="rect">
                      <a:avLst/>
                    </a:prstGeom>
                    <a:noFill/>
                    <a:ln>
                      <a:noFill/>
                    </a:ln>
                  </pic:spPr>
                </pic:pic>
              </a:graphicData>
            </a:graphic>
          </wp:inline>
        </w:drawing>
      </w:r>
    </w:p>
    <w:p w14:paraId="79F6F836" w14:textId="77777777" w:rsidR="00E36122" w:rsidRPr="00BB122B" w:rsidRDefault="00E36122" w:rsidP="001736F2">
      <w:pPr>
        <w:jc w:val="center"/>
        <w:rPr>
          <w:b/>
          <w:sz w:val="22"/>
          <w:szCs w:val="22"/>
        </w:rPr>
      </w:pPr>
    </w:p>
    <w:p w14:paraId="695D1981" w14:textId="77777777" w:rsidR="00DC5C61" w:rsidRDefault="00DC5C61" w:rsidP="009A44DE">
      <w:pPr>
        <w:rPr>
          <w:b/>
          <w:szCs w:val="28"/>
        </w:rPr>
      </w:pPr>
    </w:p>
    <w:p w14:paraId="129D3046" w14:textId="63DB2667" w:rsidR="009A44DE" w:rsidRPr="00DC5C61" w:rsidRDefault="009A44DE" w:rsidP="009A44DE">
      <w:pPr>
        <w:rPr>
          <w:b/>
          <w:szCs w:val="28"/>
        </w:rPr>
      </w:pPr>
      <w:r w:rsidRPr="00DC5C61">
        <w:rPr>
          <w:b/>
          <w:szCs w:val="28"/>
        </w:rPr>
        <w:t>Hoe je de parabool kunt construeren:</w:t>
      </w:r>
    </w:p>
    <w:p w14:paraId="33519C43" w14:textId="77777777" w:rsidR="009A44DE" w:rsidRPr="00DC5C61" w:rsidRDefault="009A44DE" w:rsidP="009A44DE">
      <w:pPr>
        <w:numPr>
          <w:ilvl w:val="0"/>
          <w:numId w:val="1"/>
        </w:numPr>
        <w:rPr>
          <w:bCs/>
          <w:szCs w:val="28"/>
        </w:rPr>
      </w:pPr>
      <w:r w:rsidRPr="00DC5C61">
        <w:rPr>
          <w:bCs/>
          <w:szCs w:val="28"/>
        </w:rPr>
        <w:t xml:space="preserve">Trek op 5 cm van de onderkant van je ruitjesblad een </w:t>
      </w:r>
      <w:r w:rsidR="007F417B" w:rsidRPr="00DC5C61">
        <w:rPr>
          <w:bCs/>
          <w:szCs w:val="28"/>
        </w:rPr>
        <w:t xml:space="preserve">dikke </w:t>
      </w:r>
      <w:r w:rsidRPr="00DC5C61">
        <w:rPr>
          <w:bCs/>
          <w:szCs w:val="28"/>
        </w:rPr>
        <w:t>horizontale lijn l. Die lijn stelt het muurtje voor op het schoolplein.</w:t>
      </w:r>
    </w:p>
    <w:p w14:paraId="5CE47DF8" w14:textId="58FA5701" w:rsidR="009A44DE" w:rsidRPr="00DC5C61" w:rsidRDefault="009A44DE" w:rsidP="009A44DE">
      <w:pPr>
        <w:numPr>
          <w:ilvl w:val="0"/>
          <w:numId w:val="1"/>
        </w:numPr>
        <w:rPr>
          <w:bCs/>
          <w:szCs w:val="28"/>
        </w:rPr>
      </w:pPr>
      <w:r w:rsidRPr="00DC5C61">
        <w:rPr>
          <w:bCs/>
          <w:szCs w:val="28"/>
        </w:rPr>
        <w:t xml:space="preserve">Zoek op het oog het midden en zet op 3cm hoog </w:t>
      </w:r>
      <w:r w:rsidR="007F417B" w:rsidRPr="00DC5C61">
        <w:rPr>
          <w:bCs/>
          <w:szCs w:val="28"/>
        </w:rPr>
        <w:t xml:space="preserve">een dik </w:t>
      </w:r>
      <w:r w:rsidRPr="00DC5C61">
        <w:rPr>
          <w:bCs/>
          <w:szCs w:val="28"/>
        </w:rPr>
        <w:t>punt F. (Op het schoolplein was die afstand 3m</w:t>
      </w:r>
      <w:r w:rsidR="00717395">
        <w:rPr>
          <w:bCs/>
          <w:szCs w:val="28"/>
        </w:rPr>
        <w:t>. Leerling F stond daar.</w:t>
      </w:r>
      <w:r w:rsidRPr="00DC5C61">
        <w:rPr>
          <w:bCs/>
          <w:szCs w:val="28"/>
        </w:rPr>
        <w:t>)</w:t>
      </w:r>
    </w:p>
    <w:p w14:paraId="3EA5271B" w14:textId="77777777" w:rsidR="00717395" w:rsidRDefault="00DC5C61" w:rsidP="009A44DE">
      <w:pPr>
        <w:numPr>
          <w:ilvl w:val="0"/>
          <w:numId w:val="1"/>
        </w:numPr>
        <w:rPr>
          <w:bCs/>
          <w:szCs w:val="28"/>
        </w:rPr>
      </w:pPr>
      <w:r w:rsidRPr="00DC5C61">
        <w:rPr>
          <w:bCs/>
          <w:szCs w:val="28"/>
        </w:rPr>
        <w:t xml:space="preserve">Zet nu in het midden – dus op 1,5cm van lijn l èn op 1,5 cm van F het punt P. Daar </w:t>
      </w:r>
      <w:r w:rsidR="00717395">
        <w:rPr>
          <w:bCs/>
          <w:szCs w:val="28"/>
        </w:rPr>
        <w:t>ging</w:t>
      </w:r>
      <w:r w:rsidRPr="00DC5C61">
        <w:rPr>
          <w:bCs/>
          <w:szCs w:val="28"/>
        </w:rPr>
        <w:t xml:space="preserve"> leerling </w:t>
      </w:r>
      <w:r w:rsidR="00717395">
        <w:rPr>
          <w:bCs/>
          <w:szCs w:val="28"/>
        </w:rPr>
        <w:t xml:space="preserve">P - </w:t>
      </w:r>
      <w:r w:rsidRPr="00DC5C61">
        <w:rPr>
          <w:bCs/>
          <w:szCs w:val="28"/>
        </w:rPr>
        <w:t>“Piet”</w:t>
      </w:r>
      <w:r w:rsidR="00717395">
        <w:rPr>
          <w:bCs/>
          <w:szCs w:val="28"/>
        </w:rPr>
        <w:t xml:space="preserve"> – staan. </w:t>
      </w:r>
    </w:p>
    <w:p w14:paraId="3100609F" w14:textId="7CBB66A1" w:rsidR="00DC5C61" w:rsidRPr="00DC5C61" w:rsidRDefault="00717395" w:rsidP="009A44DE">
      <w:pPr>
        <w:numPr>
          <w:ilvl w:val="0"/>
          <w:numId w:val="1"/>
        </w:numPr>
        <w:rPr>
          <w:bCs/>
          <w:szCs w:val="28"/>
        </w:rPr>
      </w:pPr>
      <w:r>
        <w:rPr>
          <w:bCs/>
          <w:szCs w:val="28"/>
        </w:rPr>
        <w:t>(Piet stond even ver van F als van de muur. De anderen moesten dus ergens anders gaan staan).</w:t>
      </w:r>
    </w:p>
    <w:p w14:paraId="44C185CF" w14:textId="77777777" w:rsidR="009A44DE" w:rsidRPr="00DC5C61" w:rsidRDefault="009A44DE" w:rsidP="009A44DE">
      <w:pPr>
        <w:numPr>
          <w:ilvl w:val="0"/>
          <w:numId w:val="1"/>
        </w:numPr>
        <w:rPr>
          <w:bCs/>
          <w:szCs w:val="28"/>
        </w:rPr>
      </w:pPr>
      <w:r w:rsidRPr="00DC5C61">
        <w:rPr>
          <w:bCs/>
          <w:szCs w:val="28"/>
        </w:rPr>
        <w:t>Trek nu met je passer zo veel mogelijk cirkels. Eerst met straal 1cm, dan straal 2 cm, 3cm en zo verder</w:t>
      </w:r>
    </w:p>
    <w:p w14:paraId="4F37338F" w14:textId="77777777" w:rsidR="009A44DE" w:rsidRPr="00DC5C61" w:rsidRDefault="009A44DE" w:rsidP="009A44DE">
      <w:pPr>
        <w:numPr>
          <w:ilvl w:val="0"/>
          <w:numId w:val="1"/>
        </w:numPr>
        <w:rPr>
          <w:bCs/>
          <w:szCs w:val="28"/>
        </w:rPr>
      </w:pPr>
      <w:r w:rsidRPr="00DC5C61">
        <w:rPr>
          <w:bCs/>
          <w:szCs w:val="28"/>
        </w:rPr>
        <w:t>Zoek het punt op cirkel met straal 2cm</w:t>
      </w:r>
      <w:r w:rsidR="007F417B" w:rsidRPr="00DC5C61">
        <w:rPr>
          <w:bCs/>
          <w:szCs w:val="28"/>
        </w:rPr>
        <w:t xml:space="preserve"> dat ook 2cm van lijn l ligt en zet daar een dikke punt.</w:t>
      </w:r>
    </w:p>
    <w:p w14:paraId="13C1DB3B" w14:textId="77777777" w:rsidR="007F417B" w:rsidRPr="00DC5C61" w:rsidRDefault="007F417B" w:rsidP="007F417B">
      <w:pPr>
        <w:numPr>
          <w:ilvl w:val="0"/>
          <w:numId w:val="1"/>
        </w:numPr>
        <w:rPr>
          <w:bCs/>
          <w:szCs w:val="28"/>
        </w:rPr>
      </w:pPr>
      <w:r w:rsidRPr="00DC5C61">
        <w:rPr>
          <w:bCs/>
          <w:szCs w:val="28"/>
        </w:rPr>
        <w:t>Zoek het punt op cirkel met straal 3cm dat ook 3cm van lijn l ligt en zet daar een dikke punt.</w:t>
      </w:r>
    </w:p>
    <w:p w14:paraId="0F041797" w14:textId="77777777" w:rsidR="007F417B" w:rsidRPr="00DC5C61" w:rsidRDefault="007F417B" w:rsidP="007F417B">
      <w:pPr>
        <w:numPr>
          <w:ilvl w:val="0"/>
          <w:numId w:val="1"/>
        </w:numPr>
        <w:rPr>
          <w:bCs/>
          <w:szCs w:val="28"/>
        </w:rPr>
      </w:pPr>
      <w:r w:rsidRPr="00DC5C61">
        <w:rPr>
          <w:bCs/>
          <w:szCs w:val="28"/>
        </w:rPr>
        <w:t>Doe hetzelfde met alle volgende cirkels en je ziet vanzelf de parabool ontstaan.</w:t>
      </w:r>
    </w:p>
    <w:p w14:paraId="2B09B554" w14:textId="77777777" w:rsidR="007F417B" w:rsidRPr="00DC5C61" w:rsidRDefault="007F417B" w:rsidP="007F417B">
      <w:pPr>
        <w:numPr>
          <w:ilvl w:val="0"/>
          <w:numId w:val="1"/>
        </w:numPr>
        <w:rPr>
          <w:bCs/>
          <w:szCs w:val="28"/>
        </w:rPr>
      </w:pPr>
      <w:r w:rsidRPr="00DC5C61">
        <w:rPr>
          <w:bCs/>
          <w:szCs w:val="28"/>
        </w:rPr>
        <w:t>Kleur de vakjes in met kleurpotlood volgens het voorbeeld. Maar het wordt mooier als je de vakjes die hier niet zijn gekleurd, ook een kleurtje geeft. Kleur de vakjes zorgvuldig in en zorg steeds voor een scherpe punt. Elk vakje dat je gaat inkleuren bevindt zich tussen twee cirkels en tussen twee horizontale lijnen.</w:t>
      </w:r>
    </w:p>
    <w:p w14:paraId="0C4854AC" w14:textId="77777777" w:rsidR="00DC5C61" w:rsidRDefault="00DC5C61" w:rsidP="007F417B">
      <w:pPr>
        <w:jc w:val="both"/>
        <w:rPr>
          <w:b/>
          <w:sz w:val="22"/>
          <w:szCs w:val="22"/>
        </w:rPr>
      </w:pPr>
    </w:p>
    <w:p w14:paraId="33A87EF9" w14:textId="77777777" w:rsidR="00DC5C61" w:rsidRDefault="00DC5C61" w:rsidP="007F417B">
      <w:pPr>
        <w:jc w:val="both"/>
        <w:rPr>
          <w:b/>
          <w:szCs w:val="28"/>
        </w:rPr>
      </w:pPr>
    </w:p>
    <w:p w14:paraId="364D0EDE" w14:textId="16005710" w:rsidR="007F417B" w:rsidRPr="00DC5C61" w:rsidRDefault="007F417B" w:rsidP="007F417B">
      <w:pPr>
        <w:jc w:val="both"/>
        <w:rPr>
          <w:b/>
          <w:szCs w:val="28"/>
        </w:rPr>
      </w:pPr>
      <w:r w:rsidRPr="00DC5C61">
        <w:rPr>
          <w:b/>
          <w:szCs w:val="28"/>
        </w:rPr>
        <w:t xml:space="preserve">Toepassing van de parabool in de “echte wereld”. </w:t>
      </w:r>
      <w:r w:rsidR="00DC5C61">
        <w:rPr>
          <w:b/>
          <w:szCs w:val="28"/>
        </w:rPr>
        <w:t>(dictaat)</w:t>
      </w:r>
    </w:p>
    <w:p w14:paraId="589A0FAD" w14:textId="77777777" w:rsidR="005C34D7" w:rsidRPr="00DC5C61" w:rsidRDefault="00FC0487" w:rsidP="005C34D7">
      <w:pPr>
        <w:jc w:val="both"/>
        <w:rPr>
          <w:bCs/>
          <w:szCs w:val="28"/>
        </w:rPr>
      </w:pPr>
      <w:r w:rsidRPr="00DC5C61">
        <w:rPr>
          <w:bCs/>
          <w:szCs w:val="28"/>
        </w:rPr>
        <w:t xml:space="preserve">De koplampen van auto’s hebben een parabolische spiegel. Je wilt koplampen die niet het licht alle kanten laten op stralen, maar je wilt een smalle </w:t>
      </w:r>
      <w:r w:rsidR="00BB122B" w:rsidRPr="00DC5C61">
        <w:rPr>
          <w:bCs/>
          <w:szCs w:val="28"/>
        </w:rPr>
        <w:t>b</w:t>
      </w:r>
      <w:r w:rsidRPr="00DC5C61">
        <w:rPr>
          <w:bCs/>
          <w:szCs w:val="28"/>
        </w:rPr>
        <w:t>undel die de straat verlicht die zich vóór de auto bevindt.</w:t>
      </w:r>
      <w:r w:rsidR="00F11A88" w:rsidRPr="00DC5C61">
        <w:rPr>
          <w:bCs/>
          <w:szCs w:val="28"/>
        </w:rPr>
        <w:t xml:space="preserve"> </w:t>
      </w:r>
      <w:r w:rsidRPr="00DC5C61">
        <w:rPr>
          <w:bCs/>
          <w:szCs w:val="28"/>
        </w:rPr>
        <w:t>De lichtbron is het punt F van de parabool. Je kunt op de afbeelding zien hoe de lichtstralen weerkaatsen tegen de parabolische spiegel en vervolgens een bundel vormen die op de weg schijnt vóór de auto.</w:t>
      </w:r>
    </w:p>
    <w:p w14:paraId="5FB912A0" w14:textId="5CE412B8" w:rsidR="00DC5C61" w:rsidRDefault="003E152E" w:rsidP="005C34D7">
      <w:pPr>
        <w:jc w:val="both"/>
        <w:rPr>
          <w:b/>
          <w:szCs w:val="28"/>
        </w:rPr>
      </w:pPr>
      <w:r>
        <w:rPr>
          <w:b/>
          <w:noProof/>
          <w:szCs w:val="28"/>
        </w:rPr>
        <w:drawing>
          <wp:inline distT="0" distB="0" distL="0" distR="0" wp14:anchorId="07DF43E8" wp14:editId="3852D5E2">
            <wp:extent cx="1653540" cy="150685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1506855"/>
                    </a:xfrm>
                    <a:prstGeom prst="rect">
                      <a:avLst/>
                    </a:prstGeom>
                    <a:noFill/>
                    <a:ln>
                      <a:noFill/>
                    </a:ln>
                  </pic:spPr>
                </pic:pic>
              </a:graphicData>
            </a:graphic>
          </wp:inline>
        </w:drawing>
      </w:r>
      <w:r w:rsidR="00BB122B" w:rsidRPr="00DC5C61">
        <w:rPr>
          <w:b/>
          <w:szCs w:val="28"/>
        </w:rPr>
        <w:tab/>
      </w:r>
      <w:r w:rsidR="005C34D7" w:rsidRPr="00DC5C61">
        <w:rPr>
          <w:b/>
          <w:szCs w:val="28"/>
        </w:rPr>
        <w:tab/>
      </w:r>
      <w:r w:rsidR="005C34D7" w:rsidRPr="00DC5C61">
        <w:rPr>
          <w:b/>
          <w:szCs w:val="28"/>
        </w:rPr>
        <w:tab/>
      </w:r>
    </w:p>
    <w:p w14:paraId="2B57920C" w14:textId="77777777" w:rsidR="00DC5C61" w:rsidRDefault="00DC5C61" w:rsidP="005C34D7">
      <w:pPr>
        <w:jc w:val="both"/>
        <w:rPr>
          <w:b/>
          <w:szCs w:val="28"/>
        </w:rPr>
      </w:pPr>
    </w:p>
    <w:p w14:paraId="482AF39D" w14:textId="5A0C77AA" w:rsidR="001736F2" w:rsidRPr="00DC5C61" w:rsidRDefault="001736F2" w:rsidP="00DC5C61">
      <w:pPr>
        <w:jc w:val="center"/>
        <w:rPr>
          <w:b/>
          <w:szCs w:val="28"/>
        </w:rPr>
      </w:pPr>
      <w:r w:rsidRPr="00DC5C61">
        <w:rPr>
          <w:b/>
          <w:szCs w:val="28"/>
        </w:rPr>
        <w:t>0-0-0-0-0</w:t>
      </w:r>
    </w:p>
    <w:sectPr w:rsidR="001736F2" w:rsidRPr="00DC5C61" w:rsidSect="009A44DE">
      <w:headerReference w:type="default" r:id="rId9"/>
      <w:pgSz w:w="11906" w:h="16838"/>
      <w:pgMar w:top="1134" w:right="1418"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69305" w14:textId="77777777" w:rsidR="00B93E19" w:rsidRDefault="00B93E19" w:rsidP="00E36122">
      <w:r>
        <w:separator/>
      </w:r>
    </w:p>
  </w:endnote>
  <w:endnote w:type="continuationSeparator" w:id="0">
    <w:p w14:paraId="5875A477" w14:textId="77777777" w:rsidR="00B93E19" w:rsidRDefault="00B93E19" w:rsidP="00E3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D43B" w14:textId="77777777" w:rsidR="00B93E19" w:rsidRDefault="00B93E19" w:rsidP="00E36122">
      <w:r>
        <w:separator/>
      </w:r>
    </w:p>
  </w:footnote>
  <w:footnote w:type="continuationSeparator" w:id="0">
    <w:p w14:paraId="1C0A4F37" w14:textId="77777777" w:rsidR="00B93E19" w:rsidRDefault="00B93E19" w:rsidP="00E36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03AD" w14:textId="77777777" w:rsidR="00E36122" w:rsidRDefault="00E36122">
    <w:pPr>
      <w:pStyle w:val="Koptekst"/>
      <w:jc w:val="center"/>
    </w:pPr>
    <w:r>
      <w:fldChar w:fldCharType="begin"/>
    </w:r>
    <w:r>
      <w:instrText>PAGE   \* MERGEFORMAT</w:instrText>
    </w:r>
    <w:r>
      <w:fldChar w:fldCharType="separate"/>
    </w:r>
    <w:r>
      <w:t>2</w:t>
    </w:r>
    <w:r>
      <w:fldChar w:fldCharType="end"/>
    </w:r>
  </w:p>
  <w:p w14:paraId="7515C81B" w14:textId="77777777" w:rsidR="00E36122" w:rsidRDefault="00E3612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602B6"/>
    <w:multiLevelType w:val="hybridMultilevel"/>
    <w:tmpl w:val="7E087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5866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37"/>
    <w:rsid w:val="00013142"/>
    <w:rsid w:val="0003259E"/>
    <w:rsid w:val="00042800"/>
    <w:rsid w:val="00090B23"/>
    <w:rsid w:val="00097B46"/>
    <w:rsid w:val="000C0CAC"/>
    <w:rsid w:val="000D4AB3"/>
    <w:rsid w:val="000D6583"/>
    <w:rsid w:val="000F4858"/>
    <w:rsid w:val="00101C35"/>
    <w:rsid w:val="001101B5"/>
    <w:rsid w:val="0014497D"/>
    <w:rsid w:val="00145040"/>
    <w:rsid w:val="001458E8"/>
    <w:rsid w:val="00146623"/>
    <w:rsid w:val="00150FD3"/>
    <w:rsid w:val="0016752B"/>
    <w:rsid w:val="001736F2"/>
    <w:rsid w:val="001742C3"/>
    <w:rsid w:val="001A0E66"/>
    <w:rsid w:val="001C5EAA"/>
    <w:rsid w:val="001D1463"/>
    <w:rsid w:val="001E5CBA"/>
    <w:rsid w:val="002006ED"/>
    <w:rsid w:val="002375F3"/>
    <w:rsid w:val="002444EC"/>
    <w:rsid w:val="00292FD1"/>
    <w:rsid w:val="002B0417"/>
    <w:rsid w:val="002C7B27"/>
    <w:rsid w:val="002D01A7"/>
    <w:rsid w:val="002D0AB0"/>
    <w:rsid w:val="002D0EE1"/>
    <w:rsid w:val="0030762A"/>
    <w:rsid w:val="00315697"/>
    <w:rsid w:val="00321B96"/>
    <w:rsid w:val="00350435"/>
    <w:rsid w:val="00372615"/>
    <w:rsid w:val="00381D64"/>
    <w:rsid w:val="00384D46"/>
    <w:rsid w:val="003A252F"/>
    <w:rsid w:val="003C210D"/>
    <w:rsid w:val="003D7B44"/>
    <w:rsid w:val="003E152E"/>
    <w:rsid w:val="004324F3"/>
    <w:rsid w:val="0043505A"/>
    <w:rsid w:val="00483ABF"/>
    <w:rsid w:val="004A79A1"/>
    <w:rsid w:val="004C3AAE"/>
    <w:rsid w:val="004D1982"/>
    <w:rsid w:val="004E68D6"/>
    <w:rsid w:val="004F364A"/>
    <w:rsid w:val="004F6AD7"/>
    <w:rsid w:val="00524CE4"/>
    <w:rsid w:val="00525C86"/>
    <w:rsid w:val="00533D6E"/>
    <w:rsid w:val="0056261F"/>
    <w:rsid w:val="00570E05"/>
    <w:rsid w:val="00571336"/>
    <w:rsid w:val="00576074"/>
    <w:rsid w:val="00580EFB"/>
    <w:rsid w:val="0058426F"/>
    <w:rsid w:val="00584714"/>
    <w:rsid w:val="005A1491"/>
    <w:rsid w:val="005B6DFD"/>
    <w:rsid w:val="005C16A8"/>
    <w:rsid w:val="005C34D7"/>
    <w:rsid w:val="005C7CCF"/>
    <w:rsid w:val="005D721F"/>
    <w:rsid w:val="005D7D76"/>
    <w:rsid w:val="005E37A7"/>
    <w:rsid w:val="005F027D"/>
    <w:rsid w:val="00604026"/>
    <w:rsid w:val="006139BA"/>
    <w:rsid w:val="006219FB"/>
    <w:rsid w:val="00655C30"/>
    <w:rsid w:val="006645C4"/>
    <w:rsid w:val="00666C85"/>
    <w:rsid w:val="006A5BDD"/>
    <w:rsid w:val="006C14CE"/>
    <w:rsid w:val="006C520F"/>
    <w:rsid w:val="006E65A3"/>
    <w:rsid w:val="006F60ED"/>
    <w:rsid w:val="0070448A"/>
    <w:rsid w:val="00705C7D"/>
    <w:rsid w:val="00717395"/>
    <w:rsid w:val="00754992"/>
    <w:rsid w:val="00767CC4"/>
    <w:rsid w:val="00774712"/>
    <w:rsid w:val="00795A4B"/>
    <w:rsid w:val="007C7D23"/>
    <w:rsid w:val="007E2FEB"/>
    <w:rsid w:val="007E636D"/>
    <w:rsid w:val="007F417B"/>
    <w:rsid w:val="00804337"/>
    <w:rsid w:val="008421C3"/>
    <w:rsid w:val="00846E35"/>
    <w:rsid w:val="00847DDE"/>
    <w:rsid w:val="00853996"/>
    <w:rsid w:val="0087621A"/>
    <w:rsid w:val="0089554A"/>
    <w:rsid w:val="008C5F31"/>
    <w:rsid w:val="008D2B08"/>
    <w:rsid w:val="008D52F8"/>
    <w:rsid w:val="0091620A"/>
    <w:rsid w:val="009268DD"/>
    <w:rsid w:val="009344F7"/>
    <w:rsid w:val="00957789"/>
    <w:rsid w:val="0095795B"/>
    <w:rsid w:val="009630DC"/>
    <w:rsid w:val="00972D18"/>
    <w:rsid w:val="00982A38"/>
    <w:rsid w:val="0099460E"/>
    <w:rsid w:val="0099650D"/>
    <w:rsid w:val="009A44DE"/>
    <w:rsid w:val="009A4EA1"/>
    <w:rsid w:val="009A6397"/>
    <w:rsid w:val="009A7829"/>
    <w:rsid w:val="009B60D4"/>
    <w:rsid w:val="009B746E"/>
    <w:rsid w:val="009E1C76"/>
    <w:rsid w:val="009E7896"/>
    <w:rsid w:val="009F3D40"/>
    <w:rsid w:val="009F6CA8"/>
    <w:rsid w:val="00A05E7E"/>
    <w:rsid w:val="00A24B03"/>
    <w:rsid w:val="00A354BE"/>
    <w:rsid w:val="00A54456"/>
    <w:rsid w:val="00A72649"/>
    <w:rsid w:val="00AB4A5A"/>
    <w:rsid w:val="00AB5DD5"/>
    <w:rsid w:val="00AB763D"/>
    <w:rsid w:val="00AD0319"/>
    <w:rsid w:val="00AD2ADC"/>
    <w:rsid w:val="00AF2841"/>
    <w:rsid w:val="00B039ED"/>
    <w:rsid w:val="00B13C6C"/>
    <w:rsid w:val="00B63126"/>
    <w:rsid w:val="00B76531"/>
    <w:rsid w:val="00B82FB7"/>
    <w:rsid w:val="00B907B4"/>
    <w:rsid w:val="00B913A1"/>
    <w:rsid w:val="00B93E19"/>
    <w:rsid w:val="00BB122B"/>
    <w:rsid w:val="00BB28C8"/>
    <w:rsid w:val="00BB5C57"/>
    <w:rsid w:val="00BD3CA0"/>
    <w:rsid w:val="00C175FF"/>
    <w:rsid w:val="00C26037"/>
    <w:rsid w:val="00C55CF5"/>
    <w:rsid w:val="00C57F87"/>
    <w:rsid w:val="00C60BE5"/>
    <w:rsid w:val="00C6218F"/>
    <w:rsid w:val="00C74855"/>
    <w:rsid w:val="00C77277"/>
    <w:rsid w:val="00C84119"/>
    <w:rsid w:val="00C952F5"/>
    <w:rsid w:val="00CB0C4A"/>
    <w:rsid w:val="00CB4219"/>
    <w:rsid w:val="00CE6F34"/>
    <w:rsid w:val="00CF3615"/>
    <w:rsid w:val="00CF72F1"/>
    <w:rsid w:val="00D053A1"/>
    <w:rsid w:val="00D17EC9"/>
    <w:rsid w:val="00D71B26"/>
    <w:rsid w:val="00DA7DF4"/>
    <w:rsid w:val="00DC41C4"/>
    <w:rsid w:val="00DC5C61"/>
    <w:rsid w:val="00DC6FA9"/>
    <w:rsid w:val="00DC7F72"/>
    <w:rsid w:val="00E06A08"/>
    <w:rsid w:val="00E13776"/>
    <w:rsid w:val="00E20B2C"/>
    <w:rsid w:val="00E36122"/>
    <w:rsid w:val="00E61798"/>
    <w:rsid w:val="00E83DF2"/>
    <w:rsid w:val="00E94210"/>
    <w:rsid w:val="00EA0327"/>
    <w:rsid w:val="00EA60B7"/>
    <w:rsid w:val="00EB5ED8"/>
    <w:rsid w:val="00EC3B81"/>
    <w:rsid w:val="00ED3D10"/>
    <w:rsid w:val="00EF46EF"/>
    <w:rsid w:val="00F11A88"/>
    <w:rsid w:val="00F25E5B"/>
    <w:rsid w:val="00F30575"/>
    <w:rsid w:val="00F50583"/>
    <w:rsid w:val="00F620A0"/>
    <w:rsid w:val="00F64D4D"/>
    <w:rsid w:val="00F75CF2"/>
    <w:rsid w:val="00F776C2"/>
    <w:rsid w:val="00F8472E"/>
    <w:rsid w:val="00F87920"/>
    <w:rsid w:val="00FA6048"/>
    <w:rsid w:val="00FC0487"/>
    <w:rsid w:val="00FC0AE3"/>
    <w:rsid w:val="00FF0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8FAA4E5"/>
  <w15:chartTrackingRefBased/>
  <w15:docId w15:val="{70F1742D-0BEB-4506-BA99-EEF0FC3D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E36122"/>
    <w:pPr>
      <w:tabs>
        <w:tab w:val="center" w:pos="4536"/>
        <w:tab w:val="right" w:pos="9072"/>
      </w:tabs>
    </w:pPr>
  </w:style>
  <w:style w:type="character" w:customStyle="1" w:styleId="KoptekstChar">
    <w:name w:val="Koptekst Char"/>
    <w:link w:val="Koptekst"/>
    <w:uiPriority w:val="99"/>
    <w:rsid w:val="00E36122"/>
    <w:rPr>
      <w:rFonts w:ascii="Arial" w:hAnsi="Arial"/>
      <w:sz w:val="28"/>
      <w:szCs w:val="24"/>
    </w:rPr>
  </w:style>
  <w:style w:type="paragraph" w:styleId="Voettekst">
    <w:name w:val="footer"/>
    <w:basedOn w:val="Standaard"/>
    <w:link w:val="VoettekstChar"/>
    <w:rsid w:val="00E36122"/>
    <w:pPr>
      <w:tabs>
        <w:tab w:val="center" w:pos="4536"/>
        <w:tab w:val="right" w:pos="9072"/>
      </w:tabs>
    </w:pPr>
  </w:style>
  <w:style w:type="character" w:customStyle="1" w:styleId="VoettekstChar">
    <w:name w:val="Voettekst Char"/>
    <w:link w:val="Voettekst"/>
    <w:rsid w:val="00E36122"/>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Waldorf Steiner Coaching Intl. Ltd.</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dc:creator>
  <cp:keywords/>
  <dc:description/>
  <cp:lastModifiedBy>Ruud Caddyfan</cp:lastModifiedBy>
  <cp:revision>2</cp:revision>
  <cp:lastPrinted>2023-11-16T21:36:00Z</cp:lastPrinted>
  <dcterms:created xsi:type="dcterms:W3CDTF">2023-11-16T21:38:00Z</dcterms:created>
  <dcterms:modified xsi:type="dcterms:W3CDTF">2023-11-16T21:38:00Z</dcterms:modified>
</cp:coreProperties>
</file>