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7A49" w14:textId="60F3E7A3" w:rsidR="006639B8" w:rsidRPr="006639B8" w:rsidRDefault="0057247B" w:rsidP="006639B8">
      <w:pPr>
        <w:spacing w:before="100" w:beforeAutospacing="1" w:after="100" w:afterAutospacing="1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 w:rsidR="006639B8" w:rsidRPr="006639B8">
        <w:rPr>
          <w:rFonts w:cs="Arial"/>
          <w:b/>
          <w:bCs/>
          <w:sz w:val="24"/>
        </w:rPr>
        <w:t xml:space="preserve">Worteltrekken </w:t>
      </w:r>
      <w:r w:rsidR="00F3640A">
        <w:rPr>
          <w:rFonts w:cs="Arial"/>
          <w:b/>
          <w:bCs/>
          <w:sz w:val="24"/>
        </w:rPr>
        <w:t xml:space="preserve"> (VERSIE 20</w:t>
      </w:r>
      <w:r w:rsidR="00752341">
        <w:rPr>
          <w:rFonts w:cs="Arial"/>
          <w:b/>
          <w:bCs/>
          <w:sz w:val="24"/>
        </w:rPr>
        <w:t>2</w:t>
      </w:r>
      <w:r w:rsidR="00FC7280">
        <w:rPr>
          <w:rFonts w:cs="Arial"/>
          <w:b/>
          <w:bCs/>
          <w:sz w:val="24"/>
        </w:rPr>
        <w:t>30821</w:t>
      </w:r>
      <w:r w:rsidR="00F3640A">
        <w:rPr>
          <w:rFonts w:cs="Arial"/>
          <w:b/>
          <w:bCs/>
          <w:sz w:val="24"/>
        </w:rPr>
        <w:t>)</w:t>
      </w:r>
    </w:p>
    <w:p w14:paraId="1B74074E" w14:textId="77777777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1) </w:t>
      </w:r>
      <w:r w:rsidRPr="006639B8">
        <w:rPr>
          <w:rFonts w:cs="Arial"/>
          <w:b/>
          <w:bCs/>
          <w:sz w:val="24"/>
        </w:rPr>
        <w:t>Eerst even iets over de schrijfwijze</w:t>
      </w:r>
    </w:p>
    <w:p w14:paraId="4D490B6F" w14:textId="77777777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 Je schrijft het zo: </w:t>
      </w:r>
    </w:p>
    <w:p w14:paraId="064881D6" w14:textId="61BE7230" w:rsid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 </w:t>
      </w:r>
      <w:r w:rsidR="00FC7280" w:rsidRPr="006639B8">
        <w:rPr>
          <w:rFonts w:cs="Arial"/>
          <w:noProof/>
          <w:sz w:val="24"/>
        </w:rPr>
        <w:drawing>
          <wp:inline distT="0" distB="0" distL="0" distR="0" wp14:anchorId="6200E935" wp14:editId="60A980C8">
            <wp:extent cx="1002030" cy="325755"/>
            <wp:effectExtent l="0" t="0" r="0" b="0"/>
            <wp:docPr id="1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356">
        <w:rPr>
          <w:rFonts w:cs="Arial"/>
          <w:sz w:val="24"/>
        </w:rPr>
        <w:t xml:space="preserve"> </w:t>
      </w:r>
    </w:p>
    <w:p w14:paraId="26A9A06C" w14:textId="77777777" w:rsidR="00B01356" w:rsidRPr="00B01356" w:rsidRDefault="00B01356" w:rsidP="006639B8">
      <w:pPr>
        <w:spacing w:before="100" w:beforeAutospacing="1" w:after="100" w:afterAutospacing="1"/>
        <w:rPr>
          <w:rFonts w:cs="Arial"/>
          <w:b/>
          <w:i/>
          <w:sz w:val="24"/>
        </w:rPr>
      </w:pPr>
      <w:r>
        <w:rPr>
          <w:rFonts w:cs="Arial"/>
          <w:sz w:val="24"/>
        </w:rPr>
        <w:t xml:space="preserve">En je zegt: </w:t>
      </w:r>
      <w:r w:rsidRPr="00B01356">
        <w:rPr>
          <w:rFonts w:cs="Arial"/>
          <w:b/>
          <w:i/>
          <w:sz w:val="24"/>
        </w:rPr>
        <w:t xml:space="preserve">“De wortel uit 25 is </w:t>
      </w:r>
      <w:smartTag w:uri="urn:schemas-microsoft-com:office:smarttags" w:element="metricconverter">
        <w:smartTagPr>
          <w:attr w:name="ProductID" w:val="5”"/>
        </w:smartTagPr>
        <w:r w:rsidRPr="00B01356">
          <w:rPr>
            <w:rFonts w:cs="Arial"/>
            <w:b/>
            <w:i/>
            <w:sz w:val="24"/>
          </w:rPr>
          <w:t>5”</w:t>
        </w:r>
      </w:smartTag>
    </w:p>
    <w:p w14:paraId="547C131E" w14:textId="77777777" w:rsidR="00B01356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 xml:space="preserve">Worteltrekken (of "vierkantswortel") is het omgekeerde van "kwadraat", </w:t>
      </w:r>
    </w:p>
    <w:p w14:paraId="36F65578" w14:textId="77777777" w:rsid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want 5 x 5 = 25.</w:t>
      </w:r>
      <w:r>
        <w:rPr>
          <w:rFonts w:cs="Arial"/>
          <w:sz w:val="24"/>
        </w:rPr>
        <w:t xml:space="preserve"> </w:t>
      </w:r>
    </w:p>
    <w:p w14:paraId="2339A1D4" w14:textId="738AAAFA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>
        <w:rPr>
          <w:rFonts w:cs="Arial"/>
          <w:sz w:val="24"/>
        </w:rPr>
        <w:t xml:space="preserve">Waarom spreekt van “vierkantswortel”? Je kunt het vergelijken met het berekenen van een oppervlakte van een rechthoek (of vierkant) met </w:t>
      </w:r>
      <w:r w:rsidRPr="006639B8">
        <w:rPr>
          <w:rFonts w:cs="Arial"/>
          <w:b/>
          <w:i/>
          <w:sz w:val="24"/>
        </w:rPr>
        <w:t>lengte  x breedte</w:t>
      </w:r>
      <w:r>
        <w:rPr>
          <w:rFonts w:cs="Arial"/>
          <w:b/>
          <w:i/>
          <w:sz w:val="24"/>
        </w:rPr>
        <w:t xml:space="preserve"> </w:t>
      </w:r>
      <w:r>
        <w:rPr>
          <w:rFonts w:cs="Arial"/>
          <w:sz w:val="24"/>
        </w:rPr>
        <w:t xml:space="preserve">. Daar heb je te maken met </w:t>
      </w:r>
      <w:r w:rsidRPr="006639B8">
        <w:rPr>
          <w:rFonts w:cs="Arial"/>
          <w:b/>
          <w:i/>
          <w:sz w:val="24"/>
          <w:u w:val="single"/>
        </w:rPr>
        <w:t>twee</w:t>
      </w:r>
      <w:r>
        <w:rPr>
          <w:rFonts w:cs="Arial"/>
          <w:sz w:val="24"/>
        </w:rPr>
        <w:t xml:space="preserve"> maten. Een rechthoek of een vierkant heeft altijd alleen maar een lent</w:t>
      </w:r>
      <w:r w:rsidR="00FC7280">
        <w:rPr>
          <w:rFonts w:cs="Arial"/>
          <w:sz w:val="24"/>
        </w:rPr>
        <w:t>g</w:t>
      </w:r>
      <w:r>
        <w:rPr>
          <w:rFonts w:cs="Arial"/>
          <w:sz w:val="24"/>
        </w:rPr>
        <w:t>e en een breedte.</w:t>
      </w:r>
    </w:p>
    <w:p w14:paraId="7502158F" w14:textId="23AC0A8D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Je spreekt</w:t>
      </w:r>
      <w:r w:rsidRPr="006639B8">
        <w:rPr>
          <w:rFonts w:cs="Arial"/>
          <w:sz w:val="24"/>
          <w:vertAlign w:val="subscript"/>
        </w:rPr>
        <w:t> </w:t>
      </w:r>
      <w:r w:rsidR="00FC7280" w:rsidRPr="006639B8">
        <w:rPr>
          <w:rFonts w:cs="Arial"/>
          <w:noProof/>
          <w:sz w:val="24"/>
          <w:vertAlign w:val="subscript"/>
        </w:rPr>
        <w:drawing>
          <wp:inline distT="0" distB="0" distL="0" distR="0" wp14:anchorId="57FF8658" wp14:editId="0681266E">
            <wp:extent cx="541020" cy="325755"/>
            <wp:effectExtent l="0" t="0" r="0" b="0"/>
            <wp:docPr id="2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9B8">
        <w:rPr>
          <w:rFonts w:cs="Arial"/>
          <w:sz w:val="24"/>
          <w:vertAlign w:val="subscript"/>
        </w:rPr>
        <w:t xml:space="preserve"> </w:t>
      </w:r>
      <w:r w:rsidRPr="006639B8">
        <w:rPr>
          <w:rFonts w:cs="Arial"/>
          <w:sz w:val="24"/>
        </w:rPr>
        <w:t>uit als </w:t>
      </w:r>
      <w:r w:rsidRPr="006639B8">
        <w:rPr>
          <w:rFonts w:cs="Arial"/>
          <w:b/>
          <w:bCs/>
          <w:sz w:val="24"/>
        </w:rPr>
        <w:t>"wortel 25"</w:t>
      </w:r>
      <w:r w:rsidRPr="006639B8">
        <w:rPr>
          <w:rFonts w:cs="Arial"/>
          <w:sz w:val="24"/>
        </w:rPr>
        <w:t xml:space="preserve">  of  </w:t>
      </w:r>
      <w:r w:rsidRPr="006639B8">
        <w:rPr>
          <w:rFonts w:cs="Arial"/>
          <w:b/>
          <w:bCs/>
          <w:sz w:val="24"/>
        </w:rPr>
        <w:t xml:space="preserve">"de wortel uit 25" </w:t>
      </w:r>
      <w:r w:rsidRPr="006639B8">
        <w:rPr>
          <w:rFonts w:cs="Arial"/>
          <w:sz w:val="24"/>
        </w:rPr>
        <w:t xml:space="preserve">of </w:t>
      </w:r>
      <w:r w:rsidRPr="006639B8">
        <w:rPr>
          <w:rFonts w:cs="Arial"/>
          <w:b/>
          <w:bCs/>
          <w:sz w:val="24"/>
        </w:rPr>
        <w:t xml:space="preserve">"de wortel van 25" </w:t>
      </w:r>
    </w:p>
    <w:p w14:paraId="6C01FD17" w14:textId="77777777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2) </w:t>
      </w:r>
      <w:r w:rsidRPr="006639B8">
        <w:rPr>
          <w:rFonts w:cs="Arial"/>
          <w:b/>
          <w:bCs/>
          <w:sz w:val="24"/>
        </w:rPr>
        <w:t>Mooie wortels</w:t>
      </w:r>
    </w:p>
    <w:p w14:paraId="23575C29" w14:textId="77777777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Er zijn maar weinig getallen waarvan de wortel een mooi rond getal is:</w:t>
      </w:r>
    </w:p>
    <w:p w14:paraId="69774DA9" w14:textId="75B546FC" w:rsidR="006639B8" w:rsidRPr="006639B8" w:rsidRDefault="00FC7280" w:rsidP="006639B8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noProof/>
          <w:sz w:val="24"/>
        </w:rPr>
        <w:drawing>
          <wp:inline distT="0" distB="0" distL="0" distR="0" wp14:anchorId="00D1D3FC" wp14:editId="79741778">
            <wp:extent cx="219710" cy="160655"/>
            <wp:effectExtent l="0" t="0" r="0" b="0"/>
            <wp:docPr id="3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6639B8">
        <w:rPr>
          <w:rFonts w:cs="Arial"/>
          <w:sz w:val="24"/>
        </w:rPr>
        <w:t>= 1</w:t>
      </w:r>
      <w:r w:rsidR="006639B8">
        <w:rPr>
          <w:rFonts w:cs="Arial"/>
          <w:sz w:val="24"/>
        </w:rPr>
        <w:t xml:space="preserve"> (want 1 x zichzelf = 1)</w:t>
      </w:r>
    </w:p>
    <w:p w14:paraId="20EB3226" w14:textId="728D06E8" w:rsidR="006639B8" w:rsidRPr="006639B8" w:rsidRDefault="00FC7280" w:rsidP="006639B8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noProof/>
          <w:sz w:val="24"/>
        </w:rPr>
        <w:drawing>
          <wp:inline distT="0" distB="0" distL="0" distR="0" wp14:anchorId="0CBE213F" wp14:editId="060B1764">
            <wp:extent cx="219710" cy="160655"/>
            <wp:effectExtent l="0" t="0" r="0" b="0"/>
            <wp:docPr id="4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6639B8">
        <w:rPr>
          <w:rFonts w:cs="Arial"/>
          <w:sz w:val="24"/>
        </w:rPr>
        <w:t>= 2</w:t>
      </w:r>
      <w:r w:rsidR="006639B8">
        <w:rPr>
          <w:rFonts w:cs="Arial"/>
          <w:sz w:val="24"/>
        </w:rPr>
        <w:t xml:space="preserve"> (want 2 x zichzelf = 4)</w:t>
      </w:r>
    </w:p>
    <w:p w14:paraId="79EFA8E7" w14:textId="364F7647" w:rsidR="006639B8" w:rsidRPr="006639B8" w:rsidRDefault="00FC7280" w:rsidP="006639B8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noProof/>
          <w:sz w:val="24"/>
        </w:rPr>
        <w:drawing>
          <wp:inline distT="0" distB="0" distL="0" distR="0" wp14:anchorId="750E384A" wp14:editId="78678468">
            <wp:extent cx="219710" cy="160655"/>
            <wp:effectExtent l="0" t="0" r="0" b="0"/>
            <wp:docPr id="5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6639B8">
        <w:rPr>
          <w:rFonts w:cs="Arial"/>
          <w:sz w:val="24"/>
        </w:rPr>
        <w:t>= 3</w:t>
      </w:r>
      <w:r w:rsidR="006639B8">
        <w:rPr>
          <w:rFonts w:cs="Arial"/>
          <w:sz w:val="24"/>
        </w:rPr>
        <w:t xml:space="preserve"> (want 3 x zichzelf = 9)</w:t>
      </w:r>
    </w:p>
    <w:p w14:paraId="7A2FA298" w14:textId="71527A99" w:rsidR="006639B8" w:rsidRPr="006639B8" w:rsidRDefault="00FC7280" w:rsidP="006639B8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noProof/>
          <w:sz w:val="24"/>
        </w:rPr>
        <w:drawing>
          <wp:inline distT="0" distB="0" distL="0" distR="0" wp14:anchorId="3D926263" wp14:editId="056AE7FD">
            <wp:extent cx="296545" cy="160655"/>
            <wp:effectExtent l="0" t="0" r="0" b="0"/>
            <wp:docPr id="6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6639B8">
        <w:rPr>
          <w:rFonts w:cs="Arial"/>
          <w:sz w:val="24"/>
        </w:rPr>
        <w:t>= 4</w:t>
      </w:r>
      <w:r w:rsidR="006639B8">
        <w:rPr>
          <w:rFonts w:cs="Arial"/>
          <w:sz w:val="24"/>
        </w:rPr>
        <w:t xml:space="preserve"> (want 4 x zichzelf = 16) enz. enz.</w:t>
      </w:r>
    </w:p>
    <w:p w14:paraId="107DAB04" w14:textId="18D22E35" w:rsidR="006639B8" w:rsidRPr="006639B8" w:rsidRDefault="00FC7280" w:rsidP="006639B8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noProof/>
          <w:sz w:val="24"/>
        </w:rPr>
        <w:drawing>
          <wp:inline distT="0" distB="0" distL="0" distR="0" wp14:anchorId="33D536A0" wp14:editId="5BD516A2">
            <wp:extent cx="296545" cy="160655"/>
            <wp:effectExtent l="0" t="0" r="0" b="0"/>
            <wp:docPr id="7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6639B8">
        <w:rPr>
          <w:rFonts w:cs="Arial"/>
          <w:sz w:val="24"/>
        </w:rPr>
        <w:t>= 5</w:t>
      </w:r>
    </w:p>
    <w:p w14:paraId="40166D6E" w14:textId="6B527CF9" w:rsidR="006639B8" w:rsidRPr="006639B8" w:rsidRDefault="00FC7280" w:rsidP="006639B8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noProof/>
          <w:sz w:val="24"/>
        </w:rPr>
        <w:drawing>
          <wp:inline distT="0" distB="0" distL="0" distR="0" wp14:anchorId="159D569E" wp14:editId="1D694A42">
            <wp:extent cx="296545" cy="160655"/>
            <wp:effectExtent l="0" t="0" r="0" b="0"/>
            <wp:docPr id="8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6639B8">
        <w:rPr>
          <w:rFonts w:cs="Arial"/>
          <w:sz w:val="24"/>
        </w:rPr>
        <w:t>= 6</w:t>
      </w:r>
    </w:p>
    <w:p w14:paraId="3770D88C" w14:textId="69BB94F7" w:rsidR="006639B8" w:rsidRPr="006639B8" w:rsidRDefault="00FC7280" w:rsidP="006639B8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noProof/>
          <w:sz w:val="24"/>
        </w:rPr>
        <w:drawing>
          <wp:inline distT="0" distB="0" distL="0" distR="0" wp14:anchorId="5010B19B" wp14:editId="18CF74AB">
            <wp:extent cx="296545" cy="160655"/>
            <wp:effectExtent l="0" t="0" r="0" b="0"/>
            <wp:docPr id="9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6639B8">
        <w:rPr>
          <w:rFonts w:cs="Arial"/>
          <w:sz w:val="24"/>
        </w:rPr>
        <w:t>= 7</w:t>
      </w:r>
    </w:p>
    <w:p w14:paraId="7F30468D" w14:textId="64BB1AD0" w:rsidR="006639B8" w:rsidRPr="006639B8" w:rsidRDefault="00FC7280" w:rsidP="006639B8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noProof/>
          <w:sz w:val="24"/>
        </w:rPr>
        <w:drawing>
          <wp:inline distT="0" distB="0" distL="0" distR="0" wp14:anchorId="2B7A68B8" wp14:editId="58558ACF">
            <wp:extent cx="296545" cy="160655"/>
            <wp:effectExtent l="0" t="0" r="0" b="0"/>
            <wp:docPr id="10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6639B8">
        <w:rPr>
          <w:rFonts w:cs="Arial"/>
          <w:sz w:val="24"/>
        </w:rPr>
        <w:t>= 8</w:t>
      </w:r>
    </w:p>
    <w:p w14:paraId="7A0F8B4D" w14:textId="37B2A834" w:rsidR="006639B8" w:rsidRPr="006639B8" w:rsidRDefault="00FC7280" w:rsidP="006639B8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noProof/>
          <w:sz w:val="24"/>
        </w:rPr>
        <w:drawing>
          <wp:inline distT="0" distB="0" distL="0" distR="0" wp14:anchorId="1210136B" wp14:editId="488BD68D">
            <wp:extent cx="296545" cy="160655"/>
            <wp:effectExtent l="0" t="0" r="0" b="0"/>
            <wp:docPr id="11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6639B8">
        <w:rPr>
          <w:rFonts w:cs="Arial"/>
          <w:sz w:val="24"/>
        </w:rPr>
        <w:t>= 9</w:t>
      </w:r>
    </w:p>
    <w:p w14:paraId="41600162" w14:textId="02B41398" w:rsidR="006639B8" w:rsidRPr="006639B8" w:rsidRDefault="00FC7280" w:rsidP="006639B8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noProof/>
          <w:sz w:val="24"/>
        </w:rPr>
        <w:drawing>
          <wp:inline distT="0" distB="0" distL="0" distR="0" wp14:anchorId="0DC5A8AC" wp14:editId="796A6BBC">
            <wp:extent cx="373380" cy="160655"/>
            <wp:effectExtent l="0" t="0" r="0" b="0"/>
            <wp:docPr id="12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6639B8">
        <w:rPr>
          <w:rFonts w:cs="Arial"/>
          <w:sz w:val="24"/>
        </w:rPr>
        <w:t>= 10</w:t>
      </w:r>
    </w:p>
    <w:p w14:paraId="1B21E28C" w14:textId="77777777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 </w:t>
      </w:r>
      <w:r w:rsidR="0057247B">
        <w:rPr>
          <w:rFonts w:cs="Arial"/>
          <w:sz w:val="24"/>
        </w:rPr>
        <w:t xml:space="preserve">3) </w:t>
      </w:r>
      <w:r w:rsidRPr="006639B8">
        <w:rPr>
          <w:rFonts w:cs="Arial"/>
          <w:b/>
          <w:bCs/>
          <w:sz w:val="24"/>
        </w:rPr>
        <w:t>Wortels vermenigvuldigen en delen</w:t>
      </w:r>
    </w:p>
    <w:p w14:paraId="7DFCD572" w14:textId="439D1B8F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 </w:t>
      </w:r>
      <w:r w:rsidR="00FC7280" w:rsidRPr="006639B8">
        <w:rPr>
          <w:rFonts w:cs="Arial"/>
          <w:noProof/>
          <w:sz w:val="24"/>
        </w:rPr>
        <w:drawing>
          <wp:inline distT="0" distB="0" distL="0" distR="0" wp14:anchorId="72E475D2" wp14:editId="5BD63431">
            <wp:extent cx="219710" cy="160655"/>
            <wp:effectExtent l="0" t="0" r="0" b="0"/>
            <wp:docPr id="13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9B8">
        <w:rPr>
          <w:rFonts w:cs="Arial"/>
          <w:sz w:val="24"/>
        </w:rPr>
        <w:t>x </w:t>
      </w:r>
      <w:r w:rsidR="00FC7280" w:rsidRPr="006639B8">
        <w:rPr>
          <w:rFonts w:cs="Arial"/>
          <w:noProof/>
          <w:sz w:val="24"/>
        </w:rPr>
        <w:drawing>
          <wp:inline distT="0" distB="0" distL="0" distR="0" wp14:anchorId="4188E0FD" wp14:editId="55CE7AF3">
            <wp:extent cx="296545" cy="160655"/>
            <wp:effectExtent l="0" t="0" r="0" b="0"/>
            <wp:docPr id="14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9B8">
        <w:rPr>
          <w:rFonts w:cs="Arial"/>
          <w:sz w:val="24"/>
        </w:rPr>
        <w:t xml:space="preserve"> = 3 x 4 = 12</w:t>
      </w:r>
      <w:r w:rsidR="00752341">
        <w:rPr>
          <w:rFonts w:cs="Arial"/>
          <w:sz w:val="24"/>
        </w:rPr>
        <w:t xml:space="preserve"> </w:t>
      </w:r>
    </w:p>
    <w:p w14:paraId="67956648" w14:textId="3D5764BE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 </w:t>
      </w:r>
      <w:r w:rsidR="00FC7280" w:rsidRPr="006639B8">
        <w:rPr>
          <w:rFonts w:cs="Arial"/>
          <w:noProof/>
          <w:sz w:val="24"/>
        </w:rPr>
        <w:drawing>
          <wp:inline distT="0" distB="0" distL="0" distR="0" wp14:anchorId="3B2C32BC" wp14:editId="5958C3AB">
            <wp:extent cx="373380" cy="160655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9B8">
        <w:rPr>
          <w:rFonts w:cs="Arial"/>
          <w:sz w:val="24"/>
        </w:rPr>
        <w:t xml:space="preserve">: </w:t>
      </w:r>
      <w:r w:rsidR="00FC7280" w:rsidRPr="006639B8">
        <w:rPr>
          <w:rFonts w:cs="Arial"/>
          <w:noProof/>
          <w:sz w:val="24"/>
        </w:rPr>
        <w:drawing>
          <wp:inline distT="0" distB="0" distL="0" distR="0" wp14:anchorId="29A3348F" wp14:editId="6E3E6B26">
            <wp:extent cx="255905" cy="160655"/>
            <wp:effectExtent l="0" t="0" r="0" b="0"/>
            <wp:docPr id="16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9B8">
        <w:rPr>
          <w:rFonts w:cs="Arial"/>
          <w:sz w:val="24"/>
        </w:rPr>
        <w:t>= 12 : 4 = 3</w:t>
      </w:r>
    </w:p>
    <w:p w14:paraId="6981B956" w14:textId="77777777" w:rsidR="006639B8" w:rsidRPr="0057247B" w:rsidRDefault="006639B8" w:rsidP="006639B8">
      <w:pPr>
        <w:spacing w:before="100" w:beforeAutospacing="1" w:after="100" w:afterAutospacing="1"/>
        <w:rPr>
          <w:rFonts w:cs="Arial"/>
          <w:b/>
          <w:sz w:val="24"/>
        </w:rPr>
      </w:pPr>
      <w:r w:rsidRPr="006639B8">
        <w:rPr>
          <w:rFonts w:cs="Arial"/>
          <w:sz w:val="24"/>
        </w:rPr>
        <w:t> </w:t>
      </w:r>
      <w:r w:rsidR="0057247B">
        <w:rPr>
          <w:rFonts w:cs="Arial"/>
          <w:sz w:val="24"/>
        </w:rPr>
        <w:t xml:space="preserve">► </w:t>
      </w:r>
      <w:r w:rsidR="0057247B" w:rsidRPr="0057247B">
        <w:rPr>
          <w:rFonts w:cs="Arial"/>
          <w:b/>
          <w:sz w:val="24"/>
        </w:rPr>
        <w:t>Regel 1</w:t>
      </w:r>
      <w:r w:rsidR="0057247B">
        <w:rPr>
          <w:rFonts w:cs="Arial"/>
          <w:b/>
          <w:sz w:val="24"/>
        </w:rPr>
        <w:t xml:space="preserve"> bij wortels:  </w:t>
      </w:r>
      <w:r w:rsidRPr="006639B8">
        <w:rPr>
          <w:rFonts w:cs="Arial"/>
          <w:sz w:val="24"/>
        </w:rPr>
        <w:t>In het algemeen</w:t>
      </w:r>
      <w:r w:rsidR="0057247B">
        <w:rPr>
          <w:rFonts w:cs="Arial"/>
          <w:sz w:val="24"/>
        </w:rPr>
        <w:t xml:space="preserve"> geldt:</w:t>
      </w:r>
    </w:p>
    <w:p w14:paraId="30B008A3" w14:textId="6701BE80" w:rsidR="006639B8" w:rsidRPr="0057247B" w:rsidRDefault="00FC7280" w:rsidP="006639B8">
      <w:pPr>
        <w:spacing w:before="100" w:beforeAutospacing="1" w:after="100" w:afterAutospacing="1"/>
        <w:rPr>
          <w:rFonts w:cs="Arial"/>
          <w:b/>
          <w:sz w:val="24"/>
        </w:rPr>
      </w:pPr>
      <w:r w:rsidRPr="0057247B">
        <w:rPr>
          <w:rFonts w:cs="Arial"/>
          <w:b/>
          <w:noProof/>
          <w:sz w:val="24"/>
        </w:rPr>
        <w:drawing>
          <wp:inline distT="0" distB="0" distL="0" distR="0" wp14:anchorId="752418C1" wp14:editId="7B7F8AEE">
            <wp:extent cx="131445" cy="160655"/>
            <wp:effectExtent l="0" t="0" r="0" b="0"/>
            <wp:docPr id="17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57247B">
        <w:rPr>
          <w:rFonts w:cs="Arial"/>
          <w:b/>
          <w:sz w:val="24"/>
        </w:rPr>
        <w:t xml:space="preserve">a  </w:t>
      </w:r>
      <w:r w:rsidR="00752341" w:rsidRPr="00752341">
        <w:rPr>
          <w:rFonts w:cs="Arial"/>
          <w:b/>
          <w:sz w:val="24"/>
        </w:rPr>
        <w:t>.</w:t>
      </w:r>
      <w:r w:rsidR="006639B8" w:rsidRPr="0057247B">
        <w:rPr>
          <w:rFonts w:cs="Arial"/>
          <w:b/>
          <w:sz w:val="24"/>
        </w:rPr>
        <w:t xml:space="preserve">  </w:t>
      </w:r>
      <w:r w:rsidRPr="0057247B">
        <w:rPr>
          <w:rFonts w:cs="Arial"/>
          <w:b/>
          <w:noProof/>
          <w:sz w:val="24"/>
        </w:rPr>
        <w:drawing>
          <wp:inline distT="0" distB="0" distL="0" distR="0" wp14:anchorId="04D696E8" wp14:editId="351E21E7">
            <wp:extent cx="131445" cy="160655"/>
            <wp:effectExtent l="0" t="0" r="0" b="0"/>
            <wp:docPr id="18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57247B">
        <w:rPr>
          <w:rFonts w:cs="Arial"/>
          <w:b/>
          <w:sz w:val="24"/>
        </w:rPr>
        <w:t xml:space="preserve">b = </w:t>
      </w:r>
      <w:r w:rsidRPr="0057247B">
        <w:rPr>
          <w:rFonts w:cs="Arial"/>
          <w:b/>
          <w:noProof/>
          <w:sz w:val="24"/>
        </w:rPr>
        <w:drawing>
          <wp:inline distT="0" distB="0" distL="0" distR="0" wp14:anchorId="3768003F" wp14:editId="050A9761">
            <wp:extent cx="131445" cy="160655"/>
            <wp:effectExtent l="0" t="0" r="0" b="0"/>
            <wp:docPr id="19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57247B">
        <w:rPr>
          <w:rFonts w:cs="Arial"/>
          <w:b/>
          <w:sz w:val="24"/>
        </w:rPr>
        <w:t xml:space="preserve">(a </w:t>
      </w:r>
      <w:r w:rsidR="00752341">
        <w:rPr>
          <w:rFonts w:cs="Arial"/>
          <w:b/>
          <w:sz w:val="24"/>
        </w:rPr>
        <w:t>.</w:t>
      </w:r>
      <w:r w:rsidR="006639B8" w:rsidRPr="0057247B">
        <w:rPr>
          <w:rFonts w:cs="Arial"/>
          <w:b/>
          <w:sz w:val="24"/>
        </w:rPr>
        <w:t xml:space="preserve"> b)</w:t>
      </w:r>
    </w:p>
    <w:p w14:paraId="6C481A5F" w14:textId="5D1C4BF8" w:rsidR="006639B8" w:rsidRPr="0057247B" w:rsidRDefault="00FC7280" w:rsidP="006639B8">
      <w:pPr>
        <w:spacing w:before="100" w:beforeAutospacing="1" w:after="100" w:afterAutospacing="1"/>
        <w:rPr>
          <w:rFonts w:cs="Arial"/>
          <w:b/>
          <w:sz w:val="24"/>
        </w:rPr>
      </w:pPr>
      <w:r w:rsidRPr="0057247B">
        <w:rPr>
          <w:rFonts w:cs="Arial"/>
          <w:b/>
          <w:noProof/>
          <w:sz w:val="24"/>
        </w:rPr>
        <w:drawing>
          <wp:inline distT="0" distB="0" distL="0" distR="0" wp14:anchorId="2BDE530B" wp14:editId="2C26872B">
            <wp:extent cx="131445" cy="160655"/>
            <wp:effectExtent l="0" t="0" r="0" b="0"/>
            <wp:docPr id="2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57247B">
        <w:rPr>
          <w:rFonts w:cs="Arial"/>
          <w:b/>
          <w:sz w:val="24"/>
        </w:rPr>
        <w:t>a  :  </w:t>
      </w:r>
      <w:r w:rsidRPr="0057247B">
        <w:rPr>
          <w:rFonts w:cs="Arial"/>
          <w:b/>
          <w:noProof/>
          <w:sz w:val="24"/>
        </w:rPr>
        <w:drawing>
          <wp:inline distT="0" distB="0" distL="0" distR="0" wp14:anchorId="0B24A4E4" wp14:editId="5EEDC546">
            <wp:extent cx="131445" cy="160655"/>
            <wp:effectExtent l="0" t="0" r="0" b="0"/>
            <wp:docPr id="21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57247B">
        <w:rPr>
          <w:rFonts w:cs="Arial"/>
          <w:b/>
          <w:sz w:val="24"/>
        </w:rPr>
        <w:t xml:space="preserve">b = </w:t>
      </w:r>
      <w:r w:rsidRPr="0057247B">
        <w:rPr>
          <w:rFonts w:cs="Arial"/>
          <w:b/>
          <w:noProof/>
          <w:sz w:val="24"/>
        </w:rPr>
        <w:drawing>
          <wp:inline distT="0" distB="0" distL="0" distR="0" wp14:anchorId="17D674C7" wp14:editId="75388445">
            <wp:extent cx="131445" cy="160655"/>
            <wp:effectExtent l="0" t="0" r="0" b="0"/>
            <wp:docPr id="2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57247B">
        <w:rPr>
          <w:rFonts w:cs="Arial"/>
          <w:b/>
          <w:sz w:val="24"/>
        </w:rPr>
        <w:t>(a : b)</w:t>
      </w:r>
      <w:r w:rsidR="0057247B" w:rsidRPr="0057247B">
        <w:rPr>
          <w:rFonts w:cs="Arial"/>
          <w:b/>
          <w:sz w:val="24"/>
        </w:rPr>
        <w:t xml:space="preserve"> ◄</w:t>
      </w:r>
    </w:p>
    <w:p w14:paraId="2528A174" w14:textId="77777777" w:rsidR="0057247B" w:rsidRPr="0057247B" w:rsidRDefault="0057247B" w:rsidP="006639B8">
      <w:pPr>
        <w:spacing w:before="100" w:beforeAutospacing="1" w:after="100" w:afterAutospacing="1"/>
        <w:rPr>
          <w:rFonts w:cs="Arial"/>
          <w:b/>
          <w:sz w:val="24"/>
        </w:rPr>
      </w:pPr>
      <w:r w:rsidRPr="0057247B">
        <w:rPr>
          <w:rFonts w:cs="Arial"/>
          <w:b/>
          <w:sz w:val="24"/>
        </w:rPr>
        <w:lastRenderedPageBreak/>
        <w:t xml:space="preserve">4) </w:t>
      </w:r>
      <w:r w:rsidR="006639B8" w:rsidRPr="0057247B">
        <w:rPr>
          <w:rFonts w:cs="Arial"/>
          <w:b/>
          <w:sz w:val="24"/>
        </w:rPr>
        <w:t xml:space="preserve">Bovenstaand trucje geldt </w:t>
      </w:r>
      <w:r w:rsidR="006639B8" w:rsidRPr="0057247B">
        <w:rPr>
          <w:rFonts w:cs="Arial"/>
          <w:b/>
          <w:sz w:val="24"/>
          <w:u w:val="single"/>
        </w:rPr>
        <w:t>niet</w:t>
      </w:r>
      <w:r w:rsidR="006639B8" w:rsidRPr="0057247B">
        <w:rPr>
          <w:rFonts w:cs="Arial"/>
          <w:b/>
          <w:sz w:val="24"/>
        </w:rPr>
        <w:t xml:space="preserve"> voor optellen en aftrekken. </w:t>
      </w:r>
    </w:p>
    <w:p w14:paraId="22C6AB32" w14:textId="77777777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Kijk maar:</w:t>
      </w:r>
    </w:p>
    <w:p w14:paraId="3AA25EA7" w14:textId="2EFB6790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 </w:t>
      </w:r>
      <w:r w:rsidR="00FC7280" w:rsidRPr="006639B8">
        <w:rPr>
          <w:rFonts w:cs="Arial"/>
          <w:noProof/>
          <w:sz w:val="24"/>
        </w:rPr>
        <w:drawing>
          <wp:inline distT="0" distB="0" distL="0" distR="0" wp14:anchorId="194AC7BE" wp14:editId="16900ACF">
            <wp:extent cx="219710" cy="160655"/>
            <wp:effectExtent l="0" t="0" r="0" b="0"/>
            <wp:docPr id="23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9B8">
        <w:rPr>
          <w:rFonts w:cs="Arial"/>
          <w:sz w:val="24"/>
        </w:rPr>
        <w:t xml:space="preserve">+ </w:t>
      </w:r>
      <w:r w:rsidR="00FC7280" w:rsidRPr="006639B8">
        <w:rPr>
          <w:rFonts w:cs="Arial"/>
          <w:noProof/>
          <w:sz w:val="24"/>
        </w:rPr>
        <w:drawing>
          <wp:inline distT="0" distB="0" distL="0" distR="0" wp14:anchorId="64DD8882" wp14:editId="68D352A1">
            <wp:extent cx="296545" cy="160655"/>
            <wp:effectExtent l="0" t="0" r="0" b="0"/>
            <wp:docPr id="24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9B8">
        <w:rPr>
          <w:rFonts w:cs="Arial"/>
          <w:sz w:val="24"/>
        </w:rPr>
        <w:t>= 3 + 4 = 7</w:t>
      </w:r>
    </w:p>
    <w:p w14:paraId="0215FD12" w14:textId="497CA997" w:rsidR="006639B8" w:rsidRPr="006639B8" w:rsidRDefault="00FC7280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noProof/>
          <w:sz w:val="24"/>
        </w:rPr>
        <w:drawing>
          <wp:inline distT="0" distB="0" distL="0" distR="0" wp14:anchorId="21CABDD1" wp14:editId="40BA6334">
            <wp:extent cx="131445" cy="160655"/>
            <wp:effectExtent l="0" t="0" r="0" b="0"/>
            <wp:docPr id="2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6639B8">
        <w:rPr>
          <w:rFonts w:cs="Arial"/>
          <w:sz w:val="24"/>
        </w:rPr>
        <w:t xml:space="preserve">(9 + 16) = </w:t>
      </w:r>
      <w:r w:rsidRPr="006639B8">
        <w:rPr>
          <w:rFonts w:cs="Arial"/>
          <w:noProof/>
          <w:sz w:val="24"/>
        </w:rPr>
        <w:drawing>
          <wp:inline distT="0" distB="0" distL="0" distR="0" wp14:anchorId="79E0C58D" wp14:editId="2F84AF48">
            <wp:extent cx="296545" cy="160655"/>
            <wp:effectExtent l="0" t="0" r="0" b="0"/>
            <wp:docPr id="2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6639B8">
        <w:rPr>
          <w:rFonts w:cs="Arial"/>
          <w:sz w:val="24"/>
        </w:rPr>
        <w:t>= 5</w:t>
      </w:r>
    </w:p>
    <w:p w14:paraId="209A4B32" w14:textId="77777777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b/>
          <w:bCs/>
          <w:sz w:val="24"/>
        </w:rPr>
        <w:t>Minder mooie wortels berekenen</w:t>
      </w:r>
    </w:p>
    <w:p w14:paraId="5A4384B9" w14:textId="77777777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Maar hoe reken je de wortel van bijvoorbeeld 22 uit?</w:t>
      </w:r>
    </w:p>
    <w:p w14:paraId="6B478997" w14:textId="77777777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Als je geen rekenmachine hebt, kun je de wortel van 22 wel ongeveer uitrekenen:</w:t>
      </w:r>
    </w:p>
    <w:p w14:paraId="327664A3" w14:textId="003F8923" w:rsidR="006639B8" w:rsidRPr="006639B8" w:rsidRDefault="00FC7280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noProof/>
          <w:sz w:val="24"/>
        </w:rPr>
        <w:drawing>
          <wp:inline distT="0" distB="0" distL="0" distR="0" wp14:anchorId="3F07AF21" wp14:editId="5145DD17">
            <wp:extent cx="296545" cy="160655"/>
            <wp:effectExtent l="0" t="0" r="0" b="0"/>
            <wp:docPr id="2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356">
        <w:rPr>
          <w:rFonts w:cs="Arial"/>
          <w:sz w:val="24"/>
        </w:rPr>
        <w:t xml:space="preserve"> </w:t>
      </w:r>
      <w:r w:rsidR="006639B8" w:rsidRPr="006639B8">
        <w:rPr>
          <w:rFonts w:cs="Arial"/>
          <w:sz w:val="24"/>
        </w:rPr>
        <w:t xml:space="preserve">ligt ergens tussen </w:t>
      </w:r>
      <w:r w:rsidRPr="0057247B">
        <w:rPr>
          <w:rFonts w:cs="Arial"/>
          <w:b/>
          <w:noProof/>
          <w:sz w:val="24"/>
        </w:rPr>
        <w:drawing>
          <wp:inline distT="0" distB="0" distL="0" distR="0" wp14:anchorId="24D65709" wp14:editId="763FD323">
            <wp:extent cx="131445" cy="160655"/>
            <wp:effectExtent l="0" t="0" r="0" b="0"/>
            <wp:docPr id="2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9B8" w:rsidRPr="006639B8">
        <w:rPr>
          <w:rFonts w:cs="Arial"/>
          <w:sz w:val="24"/>
        </w:rPr>
        <w:t xml:space="preserve">16 en </w:t>
      </w:r>
      <w:r w:rsidRPr="0057247B">
        <w:rPr>
          <w:rFonts w:cs="Arial"/>
          <w:b/>
          <w:noProof/>
          <w:sz w:val="24"/>
        </w:rPr>
        <w:drawing>
          <wp:inline distT="0" distB="0" distL="0" distR="0" wp14:anchorId="4DD5CA23" wp14:editId="77D0C65A">
            <wp:extent cx="131445" cy="160655"/>
            <wp:effectExtent l="0" t="0" r="0" b="0"/>
            <wp:docPr id="2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martTag w:uri="urn:schemas-microsoft-com:office:smarttags" w:element="metricconverter">
        <w:smartTagPr>
          <w:attr w:name="ProductID" w:val="25 in"/>
        </w:smartTagPr>
        <w:r w:rsidR="006639B8" w:rsidRPr="006639B8">
          <w:rPr>
            <w:rFonts w:cs="Arial"/>
            <w:sz w:val="24"/>
          </w:rPr>
          <w:t>25 in</w:t>
        </w:r>
      </w:smartTag>
      <w:r w:rsidR="00B01356">
        <w:rPr>
          <w:rFonts w:cs="Arial"/>
          <w:sz w:val="24"/>
        </w:rPr>
        <w:t>, of te wel ergens tussen 4 en 5.</w:t>
      </w:r>
    </w:p>
    <w:p w14:paraId="02FF8195" w14:textId="77777777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Maar waar precies?</w:t>
      </w:r>
      <w:r w:rsidR="0057247B">
        <w:rPr>
          <w:rFonts w:cs="Arial"/>
          <w:sz w:val="24"/>
        </w:rPr>
        <w:t xml:space="preserve"> Dat is voor onze wiskundelessen voorlopig niet relevant, want in onze opgaven komen alleen “normale” wortels voor!</w:t>
      </w:r>
    </w:p>
    <w:p w14:paraId="1F1AE5BB" w14:textId="77777777" w:rsidR="006639B8" w:rsidRPr="0057247B" w:rsidRDefault="0057247B" w:rsidP="0057247B">
      <w:pPr>
        <w:spacing w:before="100" w:beforeAutospacing="1" w:after="100" w:afterAutospacing="1"/>
        <w:jc w:val="center"/>
        <w:rPr>
          <w:rFonts w:cs="Arial"/>
          <w:b/>
          <w:sz w:val="24"/>
        </w:rPr>
      </w:pPr>
      <w:r w:rsidRPr="0057247B">
        <w:rPr>
          <w:rFonts w:cs="Arial"/>
          <w:b/>
          <w:sz w:val="24"/>
        </w:rPr>
        <w:t>0-0-0-0-0</w:t>
      </w:r>
    </w:p>
    <w:p w14:paraId="65EBFE0A" w14:textId="77777777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 </w:t>
      </w:r>
    </w:p>
    <w:p w14:paraId="297DC4F0" w14:textId="77777777" w:rsidR="006639B8" w:rsidRPr="006639B8" w:rsidRDefault="006639B8" w:rsidP="006639B8">
      <w:pPr>
        <w:spacing w:before="100" w:beforeAutospacing="1" w:after="100" w:afterAutospacing="1"/>
        <w:rPr>
          <w:rFonts w:cs="Arial"/>
          <w:sz w:val="24"/>
        </w:rPr>
      </w:pPr>
      <w:r w:rsidRPr="006639B8">
        <w:rPr>
          <w:rFonts w:cs="Arial"/>
          <w:sz w:val="24"/>
        </w:rPr>
        <w:t> </w:t>
      </w:r>
    </w:p>
    <w:p w14:paraId="58F8F5F7" w14:textId="77777777" w:rsidR="00C57F87" w:rsidRPr="006639B8" w:rsidRDefault="00C57F87">
      <w:pPr>
        <w:rPr>
          <w:rFonts w:cs="Arial"/>
          <w:sz w:val="24"/>
        </w:rPr>
      </w:pPr>
    </w:p>
    <w:sectPr w:rsidR="00C57F87" w:rsidRPr="006639B8" w:rsidSect="00847DDE">
      <w:headerReference w:type="even" r:id="rId22"/>
      <w:headerReference w:type="default" r:id="rId23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7AE3" w14:textId="77777777" w:rsidR="00931BC2" w:rsidRDefault="00931BC2">
      <w:r>
        <w:separator/>
      </w:r>
    </w:p>
  </w:endnote>
  <w:endnote w:type="continuationSeparator" w:id="0">
    <w:p w14:paraId="36D5ECC7" w14:textId="77777777" w:rsidR="00931BC2" w:rsidRDefault="0093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80B3" w14:textId="77777777" w:rsidR="00931BC2" w:rsidRDefault="00931BC2">
      <w:r>
        <w:separator/>
      </w:r>
    </w:p>
  </w:footnote>
  <w:footnote w:type="continuationSeparator" w:id="0">
    <w:p w14:paraId="66A78766" w14:textId="77777777" w:rsidR="00931BC2" w:rsidRDefault="0093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4326" w14:textId="77777777" w:rsidR="00B01356" w:rsidRDefault="00B01356" w:rsidP="009F5C67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2F7FB00" w14:textId="77777777" w:rsidR="00B01356" w:rsidRDefault="00B013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BFE4" w14:textId="77777777" w:rsidR="00B01356" w:rsidRDefault="00B01356" w:rsidP="009F5C67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7F679CD" w14:textId="77777777" w:rsidR="00B01356" w:rsidRDefault="00B013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ADF"/>
    <w:multiLevelType w:val="multilevel"/>
    <w:tmpl w:val="9CAA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65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B8"/>
    <w:rsid w:val="00013142"/>
    <w:rsid w:val="000274FD"/>
    <w:rsid w:val="0003259E"/>
    <w:rsid w:val="00042800"/>
    <w:rsid w:val="0005334A"/>
    <w:rsid w:val="00090B23"/>
    <w:rsid w:val="00097B46"/>
    <w:rsid w:val="000D4AB3"/>
    <w:rsid w:val="000D6583"/>
    <w:rsid w:val="000F4858"/>
    <w:rsid w:val="00101C35"/>
    <w:rsid w:val="001101B5"/>
    <w:rsid w:val="001317E3"/>
    <w:rsid w:val="00136C9F"/>
    <w:rsid w:val="0014497D"/>
    <w:rsid w:val="00145040"/>
    <w:rsid w:val="001458E8"/>
    <w:rsid w:val="00146623"/>
    <w:rsid w:val="00150FD3"/>
    <w:rsid w:val="00164C90"/>
    <w:rsid w:val="001742C3"/>
    <w:rsid w:val="0019285A"/>
    <w:rsid w:val="001A0E66"/>
    <w:rsid w:val="001B4696"/>
    <w:rsid w:val="001C5EAA"/>
    <w:rsid w:val="001D067D"/>
    <w:rsid w:val="001D1463"/>
    <w:rsid w:val="001D70C0"/>
    <w:rsid w:val="001E51C3"/>
    <w:rsid w:val="001E5CBA"/>
    <w:rsid w:val="002006ED"/>
    <w:rsid w:val="002375F3"/>
    <w:rsid w:val="002444EC"/>
    <w:rsid w:val="00292FD1"/>
    <w:rsid w:val="002A4498"/>
    <w:rsid w:val="002B0417"/>
    <w:rsid w:val="002B4DDE"/>
    <w:rsid w:val="002B6C4E"/>
    <w:rsid w:val="002C7B27"/>
    <w:rsid w:val="002D01A7"/>
    <w:rsid w:val="002D0AB0"/>
    <w:rsid w:val="002D0EE1"/>
    <w:rsid w:val="002F5042"/>
    <w:rsid w:val="0030762A"/>
    <w:rsid w:val="00315697"/>
    <w:rsid w:val="0032124C"/>
    <w:rsid w:val="0032180C"/>
    <w:rsid w:val="00321B96"/>
    <w:rsid w:val="00335CB7"/>
    <w:rsid w:val="00350435"/>
    <w:rsid w:val="00372615"/>
    <w:rsid w:val="00381D64"/>
    <w:rsid w:val="00384D46"/>
    <w:rsid w:val="003A252F"/>
    <w:rsid w:val="003C210D"/>
    <w:rsid w:val="003D7B44"/>
    <w:rsid w:val="00400375"/>
    <w:rsid w:val="0043505A"/>
    <w:rsid w:val="004456AE"/>
    <w:rsid w:val="00483ABF"/>
    <w:rsid w:val="004A79A1"/>
    <w:rsid w:val="004B2AB3"/>
    <w:rsid w:val="004B760E"/>
    <w:rsid w:val="004C0DD5"/>
    <w:rsid w:val="004C3AAE"/>
    <w:rsid w:val="004C468A"/>
    <w:rsid w:val="004D1982"/>
    <w:rsid w:val="004E0217"/>
    <w:rsid w:val="004E5B3F"/>
    <w:rsid w:val="004E68D6"/>
    <w:rsid w:val="004E6B89"/>
    <w:rsid w:val="004F364A"/>
    <w:rsid w:val="004F6AD7"/>
    <w:rsid w:val="00524CE4"/>
    <w:rsid w:val="00525C86"/>
    <w:rsid w:val="00533D6E"/>
    <w:rsid w:val="0056261F"/>
    <w:rsid w:val="00570E05"/>
    <w:rsid w:val="00571336"/>
    <w:rsid w:val="0057247B"/>
    <w:rsid w:val="00576074"/>
    <w:rsid w:val="00580EFB"/>
    <w:rsid w:val="0058426F"/>
    <w:rsid w:val="00584714"/>
    <w:rsid w:val="005A0F33"/>
    <w:rsid w:val="005A1491"/>
    <w:rsid w:val="005B6DFD"/>
    <w:rsid w:val="005C16A8"/>
    <w:rsid w:val="005D721F"/>
    <w:rsid w:val="005D7ACF"/>
    <w:rsid w:val="005D7D76"/>
    <w:rsid w:val="005E37A7"/>
    <w:rsid w:val="005F027D"/>
    <w:rsid w:val="005F1967"/>
    <w:rsid w:val="00604026"/>
    <w:rsid w:val="006139BA"/>
    <w:rsid w:val="006219FB"/>
    <w:rsid w:val="00655C30"/>
    <w:rsid w:val="006639B8"/>
    <w:rsid w:val="006645C4"/>
    <w:rsid w:val="00666C85"/>
    <w:rsid w:val="006921AB"/>
    <w:rsid w:val="006A5BDD"/>
    <w:rsid w:val="006C14CE"/>
    <w:rsid w:val="006C520F"/>
    <w:rsid w:val="006E600E"/>
    <w:rsid w:val="006E65A3"/>
    <w:rsid w:val="006F60ED"/>
    <w:rsid w:val="006F6342"/>
    <w:rsid w:val="0070448A"/>
    <w:rsid w:val="00752341"/>
    <w:rsid w:val="00754992"/>
    <w:rsid w:val="0076655C"/>
    <w:rsid w:val="00767CC4"/>
    <w:rsid w:val="00773738"/>
    <w:rsid w:val="00774712"/>
    <w:rsid w:val="007A47FF"/>
    <w:rsid w:val="007C7D23"/>
    <w:rsid w:val="007E2FEB"/>
    <w:rsid w:val="007E636D"/>
    <w:rsid w:val="00804337"/>
    <w:rsid w:val="00813085"/>
    <w:rsid w:val="008421C3"/>
    <w:rsid w:val="00846E35"/>
    <w:rsid w:val="00847DDE"/>
    <w:rsid w:val="00853996"/>
    <w:rsid w:val="00875914"/>
    <w:rsid w:val="0087621A"/>
    <w:rsid w:val="0089320E"/>
    <w:rsid w:val="0089554A"/>
    <w:rsid w:val="008B2327"/>
    <w:rsid w:val="008C5F31"/>
    <w:rsid w:val="008D2B08"/>
    <w:rsid w:val="008D52F8"/>
    <w:rsid w:val="0091620A"/>
    <w:rsid w:val="00920E6B"/>
    <w:rsid w:val="009268DD"/>
    <w:rsid w:val="00931BC2"/>
    <w:rsid w:val="009344F7"/>
    <w:rsid w:val="00957789"/>
    <w:rsid w:val="0095795B"/>
    <w:rsid w:val="009630DC"/>
    <w:rsid w:val="00972D18"/>
    <w:rsid w:val="00982A38"/>
    <w:rsid w:val="0099460E"/>
    <w:rsid w:val="0099650D"/>
    <w:rsid w:val="0099691A"/>
    <w:rsid w:val="009A4EA1"/>
    <w:rsid w:val="009B12B4"/>
    <w:rsid w:val="009B746E"/>
    <w:rsid w:val="009E1C76"/>
    <w:rsid w:val="009F3D40"/>
    <w:rsid w:val="009F5C67"/>
    <w:rsid w:val="009F6CA8"/>
    <w:rsid w:val="00A05E7E"/>
    <w:rsid w:val="00A24B03"/>
    <w:rsid w:val="00A354BE"/>
    <w:rsid w:val="00A54456"/>
    <w:rsid w:val="00A573E0"/>
    <w:rsid w:val="00AB0D71"/>
    <w:rsid w:val="00AB4A5A"/>
    <w:rsid w:val="00AB5DD5"/>
    <w:rsid w:val="00AB763D"/>
    <w:rsid w:val="00AC5838"/>
    <w:rsid w:val="00AD0319"/>
    <w:rsid w:val="00AD2ADC"/>
    <w:rsid w:val="00AE1E11"/>
    <w:rsid w:val="00AE2FC5"/>
    <w:rsid w:val="00AF2791"/>
    <w:rsid w:val="00AF2841"/>
    <w:rsid w:val="00B01356"/>
    <w:rsid w:val="00B039ED"/>
    <w:rsid w:val="00B068C6"/>
    <w:rsid w:val="00B13C6C"/>
    <w:rsid w:val="00B63126"/>
    <w:rsid w:val="00B76531"/>
    <w:rsid w:val="00B907B4"/>
    <w:rsid w:val="00B913A1"/>
    <w:rsid w:val="00BB28C8"/>
    <w:rsid w:val="00BB5C57"/>
    <w:rsid w:val="00BC5496"/>
    <w:rsid w:val="00BD3CA0"/>
    <w:rsid w:val="00C04424"/>
    <w:rsid w:val="00C175FF"/>
    <w:rsid w:val="00C55CF5"/>
    <w:rsid w:val="00C57F87"/>
    <w:rsid w:val="00C60BE5"/>
    <w:rsid w:val="00C65AB2"/>
    <w:rsid w:val="00C74855"/>
    <w:rsid w:val="00C8298D"/>
    <w:rsid w:val="00C84119"/>
    <w:rsid w:val="00C86C3E"/>
    <w:rsid w:val="00C93AFF"/>
    <w:rsid w:val="00C952F5"/>
    <w:rsid w:val="00CB0C4A"/>
    <w:rsid w:val="00CB4219"/>
    <w:rsid w:val="00CD1FE1"/>
    <w:rsid w:val="00CE6F34"/>
    <w:rsid w:val="00CF46A0"/>
    <w:rsid w:val="00CF72F1"/>
    <w:rsid w:val="00D053A1"/>
    <w:rsid w:val="00D217D7"/>
    <w:rsid w:val="00D41655"/>
    <w:rsid w:val="00D4554A"/>
    <w:rsid w:val="00DA7DF4"/>
    <w:rsid w:val="00DB2F48"/>
    <w:rsid w:val="00DB663E"/>
    <w:rsid w:val="00DC41C4"/>
    <w:rsid w:val="00DC6FA9"/>
    <w:rsid w:val="00DC7F72"/>
    <w:rsid w:val="00DE2A71"/>
    <w:rsid w:val="00E06A08"/>
    <w:rsid w:val="00E13776"/>
    <w:rsid w:val="00E13DB4"/>
    <w:rsid w:val="00E20B2C"/>
    <w:rsid w:val="00E212AC"/>
    <w:rsid w:val="00E4744F"/>
    <w:rsid w:val="00E61798"/>
    <w:rsid w:val="00E83DF2"/>
    <w:rsid w:val="00E94210"/>
    <w:rsid w:val="00EA0327"/>
    <w:rsid w:val="00EA60B7"/>
    <w:rsid w:val="00EB5ED8"/>
    <w:rsid w:val="00EC3B81"/>
    <w:rsid w:val="00ED3D10"/>
    <w:rsid w:val="00EE6F47"/>
    <w:rsid w:val="00EF46EF"/>
    <w:rsid w:val="00F1602D"/>
    <w:rsid w:val="00F30575"/>
    <w:rsid w:val="00F3640A"/>
    <w:rsid w:val="00F50583"/>
    <w:rsid w:val="00F620A0"/>
    <w:rsid w:val="00F64D4D"/>
    <w:rsid w:val="00F75CF2"/>
    <w:rsid w:val="00F776C2"/>
    <w:rsid w:val="00F8472E"/>
    <w:rsid w:val="00F87920"/>
    <w:rsid w:val="00F87EDF"/>
    <w:rsid w:val="00FA6048"/>
    <w:rsid w:val="00FC0AE3"/>
    <w:rsid w:val="00FC7280"/>
    <w:rsid w:val="00FF0E4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E6CA5CE"/>
  <w15:chartTrackingRefBased/>
  <w15:docId w15:val="{A2477260-0CB9-400A-938E-5533C038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rsid w:val="006639B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waar">
    <w:name w:val="Strong"/>
    <w:qFormat/>
    <w:rsid w:val="006639B8"/>
    <w:rPr>
      <w:b/>
      <w:bCs/>
    </w:rPr>
  </w:style>
  <w:style w:type="paragraph" w:styleId="Koptekst">
    <w:name w:val="header"/>
    <w:basedOn w:val="Standaard"/>
    <w:rsid w:val="006639B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6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Hoofdstuk 21</vt:lpstr>
    </vt:vector>
  </TitlesOfParts>
  <Company>Waldorf Steiner Coaching Intl. Ltd.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Hoofdstuk 21</dc:title>
  <dc:subject/>
  <dc:creator>Ruud</dc:creator>
  <cp:keywords/>
  <dc:description/>
  <cp:lastModifiedBy>Ruud Caddyfan</cp:lastModifiedBy>
  <cp:revision>2</cp:revision>
  <dcterms:created xsi:type="dcterms:W3CDTF">2023-08-21T21:03:00Z</dcterms:created>
  <dcterms:modified xsi:type="dcterms:W3CDTF">2023-08-21T21:03:00Z</dcterms:modified>
</cp:coreProperties>
</file>