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BB70" w14:textId="77777777" w:rsidR="00337153" w:rsidRDefault="00337153">
      <w:pPr>
        <w:pStyle w:val="Plattetekst"/>
        <w:jc w:val="center"/>
        <w:rPr>
          <w:rFonts w:cs="Arial"/>
        </w:rPr>
      </w:pPr>
    </w:p>
    <w:p w14:paraId="7C249831" w14:textId="749A7F98" w:rsidR="00B64D8B" w:rsidRDefault="00B64D8B" w:rsidP="0081606B">
      <w:pPr>
        <w:pStyle w:val="Plattetekst"/>
        <w:rPr>
          <w:rFonts w:cs="Arial"/>
        </w:rPr>
      </w:pPr>
      <w:r>
        <w:rPr>
          <w:rFonts w:cs="Arial"/>
        </w:rPr>
        <w:t>WEEK 2; DAG 2</w:t>
      </w:r>
      <w:r w:rsidR="0081606B">
        <w:rPr>
          <w:rFonts w:cs="Arial"/>
        </w:rPr>
        <w:tab/>
      </w:r>
      <w:r w:rsidR="0081606B">
        <w:rPr>
          <w:rFonts w:cs="Arial"/>
        </w:rPr>
        <w:tab/>
      </w:r>
      <w:r w:rsidR="0081606B">
        <w:rPr>
          <w:rFonts w:cs="Arial"/>
        </w:rPr>
        <w:tab/>
      </w:r>
      <w:r w:rsidR="0081606B">
        <w:rPr>
          <w:rFonts w:cs="Arial"/>
        </w:rPr>
        <w:tab/>
        <w:t>(</w:t>
      </w:r>
      <w:r w:rsidR="005A5134">
        <w:rPr>
          <w:rFonts w:cs="Arial"/>
        </w:rPr>
        <w:t xml:space="preserve">uitgewerkte </w:t>
      </w:r>
      <w:r w:rsidR="0081606B">
        <w:rPr>
          <w:rFonts w:cs="Arial"/>
        </w:rPr>
        <w:t xml:space="preserve">versie </w:t>
      </w:r>
      <w:r w:rsidR="0036541F">
        <w:rPr>
          <w:rFonts w:cs="Arial"/>
        </w:rPr>
        <w:t>20220118</w:t>
      </w:r>
      <w:r w:rsidR="0081606B">
        <w:rPr>
          <w:rFonts w:cs="Arial"/>
        </w:rPr>
        <w:t>)</w:t>
      </w:r>
    </w:p>
    <w:p w14:paraId="22EF8E35" w14:textId="77777777" w:rsidR="00B64D8B" w:rsidRDefault="00337153" w:rsidP="00337153">
      <w:pPr>
        <w:pStyle w:val="Plattetekst"/>
        <w:tabs>
          <w:tab w:val="left" w:pos="1980"/>
        </w:tabs>
        <w:rPr>
          <w:rFonts w:cs="Arial"/>
          <w:b w:val="0"/>
          <w:iCs/>
        </w:rPr>
      </w:pPr>
      <w:r>
        <w:rPr>
          <w:rFonts w:cs="Arial"/>
          <w:b w:val="0"/>
          <w:iCs/>
        </w:rPr>
        <w:t xml:space="preserve">1. We bespraken de conclusie van de </w:t>
      </w:r>
      <w:r w:rsidR="009F32E8">
        <w:rPr>
          <w:rFonts w:cs="Arial"/>
          <w:b w:val="0"/>
          <w:iCs/>
        </w:rPr>
        <w:t>jodiumrpoef</w:t>
      </w:r>
      <w:r>
        <w:rPr>
          <w:rFonts w:cs="Arial"/>
          <w:b w:val="0"/>
          <w:iCs/>
        </w:rPr>
        <w:t xml:space="preserve"> (proef 6) van gisteren:</w:t>
      </w:r>
    </w:p>
    <w:p w14:paraId="5B2F4B36" w14:textId="77777777" w:rsidR="00337153" w:rsidRDefault="00337153" w:rsidP="00337153">
      <w:pPr>
        <w:jc w:val="both"/>
        <w:rPr>
          <w:rFonts w:cs="Arial"/>
          <w:b w:val="0"/>
        </w:rPr>
      </w:pPr>
      <w:r>
        <w:rPr>
          <w:rFonts w:cs="Arial"/>
          <w:b w:val="0"/>
        </w:rPr>
        <w:t xml:space="preserve">Er ontstaat geen blauwkleuring van Jodium bij zoutwater, suikerwater of wat dan ook. Alleen bij zetmeel! Het is dus een </w:t>
      </w:r>
      <w:r>
        <w:rPr>
          <w:rFonts w:cs="Arial"/>
          <w:bCs/>
          <w:i/>
          <w:iCs/>
        </w:rPr>
        <w:t>specifieke indicator</w:t>
      </w:r>
      <w:r>
        <w:rPr>
          <w:rFonts w:cs="Arial"/>
          <w:b w:val="0"/>
        </w:rPr>
        <w:t>.</w:t>
      </w:r>
    </w:p>
    <w:p w14:paraId="40654D27" w14:textId="77777777" w:rsidR="00337153" w:rsidRDefault="00337153" w:rsidP="00337153">
      <w:pPr>
        <w:pStyle w:val="Plattetekst"/>
        <w:tabs>
          <w:tab w:val="left" w:pos="1980"/>
        </w:tabs>
        <w:rPr>
          <w:rFonts w:cs="Arial"/>
          <w:iCs/>
        </w:rPr>
      </w:pPr>
    </w:p>
    <w:p w14:paraId="094DB8A6" w14:textId="77777777" w:rsidR="00337153" w:rsidRPr="00337153" w:rsidRDefault="00337153" w:rsidP="00337153">
      <w:pPr>
        <w:pStyle w:val="Plattetekst"/>
        <w:tabs>
          <w:tab w:val="left" w:pos="1980"/>
        </w:tabs>
        <w:rPr>
          <w:rFonts w:cs="Arial"/>
          <w:iCs/>
        </w:rPr>
      </w:pPr>
      <w:r w:rsidRPr="00337153">
        <w:rPr>
          <w:rFonts w:cs="Arial"/>
          <w:iCs/>
        </w:rPr>
        <w:t>Conclusie proef 6:</w:t>
      </w:r>
    </w:p>
    <w:p w14:paraId="05B165DD" w14:textId="77777777" w:rsidR="00B64D8B" w:rsidRDefault="00B64D8B">
      <w:pPr>
        <w:jc w:val="both"/>
        <w:rPr>
          <w:rFonts w:cs="Arial"/>
          <w:bCs/>
          <w:i/>
          <w:iCs/>
          <w:u w:val="single"/>
        </w:rPr>
      </w:pPr>
      <w:r>
        <w:rPr>
          <w:rFonts w:cs="Arial"/>
          <w:bCs/>
          <w:i/>
          <w:iCs/>
          <w:u w:val="single"/>
        </w:rPr>
        <w:t>► Jodium is dus een indicator voor zetmeel. ◄</w:t>
      </w:r>
    </w:p>
    <w:p w14:paraId="019D938D" w14:textId="77777777" w:rsidR="00620B1E" w:rsidRDefault="00620B1E" w:rsidP="00620B1E">
      <w:pPr>
        <w:pStyle w:val="Plattetekst"/>
        <w:tabs>
          <w:tab w:val="left" w:pos="1980"/>
        </w:tabs>
        <w:rPr>
          <w:rFonts w:cs="Arial"/>
          <w:iCs/>
        </w:rPr>
      </w:pPr>
    </w:p>
    <w:p w14:paraId="1532278C" w14:textId="77777777" w:rsidR="00620B1E" w:rsidRDefault="00620B1E" w:rsidP="00620B1E">
      <w:pPr>
        <w:pStyle w:val="Plattetekst"/>
        <w:tabs>
          <w:tab w:val="left" w:pos="1980"/>
        </w:tabs>
        <w:rPr>
          <w:rFonts w:cs="Arial"/>
          <w:iCs/>
        </w:rPr>
      </w:pPr>
      <w:r>
        <w:rPr>
          <w:rFonts w:cs="Arial"/>
          <w:iCs/>
        </w:rPr>
        <w:t>Verwar dit niet met zuur, base of neutraal uit klas 7</w:t>
      </w:r>
    </w:p>
    <w:p w14:paraId="4023D67D" w14:textId="77777777" w:rsidR="00620B1E" w:rsidRPr="00620B1E" w:rsidRDefault="00620B1E" w:rsidP="00620B1E">
      <w:pPr>
        <w:pStyle w:val="Plattetekst"/>
        <w:tabs>
          <w:tab w:val="left" w:pos="1980"/>
        </w:tabs>
        <w:rPr>
          <w:rFonts w:cs="Arial"/>
          <w:b w:val="0"/>
          <w:iCs/>
        </w:rPr>
      </w:pPr>
      <w:r w:rsidRPr="00620B1E">
        <w:rPr>
          <w:rFonts w:cs="Arial"/>
          <w:b w:val="0"/>
          <w:iCs/>
        </w:rPr>
        <w:t>Rode koolsap is ook een indicator, maar voor zuur, base of neutraal. Jodium toont alleen de aanwezigheid van zetmeel in iets aan. Meer niet.</w:t>
      </w:r>
    </w:p>
    <w:p w14:paraId="39E85A55" w14:textId="77777777" w:rsidR="00337153" w:rsidRDefault="00337153">
      <w:pPr>
        <w:jc w:val="both"/>
        <w:rPr>
          <w:rFonts w:cs="Arial"/>
          <w:b w:val="0"/>
        </w:rPr>
      </w:pPr>
    </w:p>
    <w:p w14:paraId="21DE33AA" w14:textId="77777777" w:rsidR="00B64D8B" w:rsidRDefault="00337153">
      <w:pPr>
        <w:jc w:val="both"/>
        <w:rPr>
          <w:rFonts w:cs="Arial"/>
          <w:b w:val="0"/>
        </w:rPr>
      </w:pPr>
      <w:r>
        <w:rPr>
          <w:rFonts w:cs="Arial"/>
          <w:b w:val="0"/>
        </w:rPr>
        <w:t xml:space="preserve">2. </w:t>
      </w:r>
      <w:r w:rsidR="00B64D8B">
        <w:rPr>
          <w:rFonts w:cs="Arial"/>
          <w:b w:val="0"/>
        </w:rPr>
        <w:t xml:space="preserve">Ook de overgang van zetmeel </w:t>
      </w:r>
      <w:r w:rsidR="00620B1E">
        <w:rPr>
          <w:rFonts w:cs="Arial"/>
          <w:b w:val="0"/>
        </w:rPr>
        <w:t>naar</w:t>
      </w:r>
      <w:r w:rsidR="00B64D8B">
        <w:rPr>
          <w:rFonts w:cs="Arial"/>
          <w:b w:val="0"/>
        </w:rPr>
        <w:t xml:space="preserve"> stijfsel is onomkeerbaar (irreversibel). </w:t>
      </w:r>
      <w:r w:rsidR="004848E7">
        <w:rPr>
          <w:rFonts w:cs="Arial"/>
          <w:b w:val="0"/>
        </w:rPr>
        <w:t>Uit stijfsel krijg je nooit zetmeelpoeder terug.</w:t>
      </w:r>
      <w:r w:rsidR="00B64D8B">
        <w:rPr>
          <w:rFonts w:cs="Arial"/>
          <w:b w:val="0"/>
        </w:rPr>
        <w:t xml:space="preserve"> </w:t>
      </w:r>
      <w:r w:rsidR="00620B1E">
        <w:rPr>
          <w:rFonts w:cs="Arial"/>
          <w:b w:val="0"/>
        </w:rPr>
        <w:t xml:space="preserve">Water en zetmeel, gevolgd door verhitting doet weer iets geheel nieuws ontstaan: stijfsel! Maar er is geen weg </w:t>
      </w:r>
      <w:r w:rsidR="00351F3E">
        <w:rPr>
          <w:rFonts w:cs="Arial"/>
          <w:b w:val="0"/>
        </w:rPr>
        <w:t>terug</w:t>
      </w:r>
      <w:r w:rsidR="00620B1E">
        <w:rPr>
          <w:rFonts w:cs="Arial"/>
          <w:b w:val="0"/>
        </w:rPr>
        <w:t>!</w:t>
      </w:r>
    </w:p>
    <w:p w14:paraId="6470D0DB" w14:textId="77777777" w:rsidR="004848E7" w:rsidRDefault="004848E7">
      <w:pPr>
        <w:jc w:val="both"/>
        <w:rPr>
          <w:rFonts w:cs="Arial"/>
          <w:b w:val="0"/>
        </w:rPr>
      </w:pPr>
    </w:p>
    <w:p w14:paraId="57094211" w14:textId="77777777" w:rsidR="00C637C3" w:rsidRPr="00C637C3" w:rsidRDefault="00C637C3" w:rsidP="00C637C3">
      <w:pPr>
        <w:pStyle w:val="Kop5"/>
        <w:rPr>
          <w:rFonts w:cs="Arial"/>
          <w:szCs w:val="24"/>
          <w:u w:val="none"/>
        </w:rPr>
      </w:pPr>
      <w:r w:rsidRPr="00C637C3">
        <w:rPr>
          <w:rFonts w:cs="Arial"/>
          <w:szCs w:val="24"/>
          <w:u w:val="none"/>
        </w:rPr>
        <w:t xml:space="preserve">We deden een nieuw practicum:  </w:t>
      </w:r>
    </w:p>
    <w:p w14:paraId="19385E38" w14:textId="77777777" w:rsidR="00C637C3" w:rsidRDefault="00C637C3" w:rsidP="00C637C3">
      <w:pPr>
        <w:pStyle w:val="Plattetekst2"/>
        <w:rPr>
          <w:bCs w:val="0"/>
          <w:szCs w:val="24"/>
        </w:rPr>
      </w:pPr>
    </w:p>
    <w:p w14:paraId="22834E3B" w14:textId="77777777" w:rsidR="00C637C3" w:rsidRPr="002D242E" w:rsidRDefault="00C637C3" w:rsidP="00C637C3">
      <w:pPr>
        <w:rPr>
          <w:bCs/>
        </w:rPr>
      </w:pPr>
      <w:r w:rsidRPr="002D242E">
        <w:rPr>
          <w:bCs/>
        </w:rPr>
        <w:t>1</w:t>
      </w:r>
      <w:r w:rsidRPr="002D242E">
        <w:rPr>
          <w:bCs/>
          <w:vertAlign w:val="superscript"/>
        </w:rPr>
        <w:t xml:space="preserve">e </w:t>
      </w:r>
      <w:r w:rsidRPr="002D242E">
        <w:rPr>
          <w:bCs/>
        </w:rPr>
        <w:t xml:space="preserve"> deel: </w:t>
      </w:r>
      <w:r w:rsidRPr="002D242E">
        <w:rPr>
          <w:i/>
          <w:iCs/>
        </w:rPr>
        <w:t xml:space="preserve">“Stijfsel- jodium proef” </w:t>
      </w:r>
      <w:r w:rsidRPr="002D242E">
        <w:rPr>
          <w:bCs/>
        </w:rPr>
        <w:t>(proef 7</w:t>
      </w:r>
      <w:r>
        <w:rPr>
          <w:bCs/>
        </w:rPr>
        <w:t>)</w:t>
      </w:r>
    </w:p>
    <w:p w14:paraId="225CF6A4" w14:textId="77777777" w:rsidR="00C637C3" w:rsidRDefault="00C637C3" w:rsidP="00C637C3">
      <w:pPr>
        <w:numPr>
          <w:ilvl w:val="0"/>
          <w:numId w:val="10"/>
        </w:numPr>
        <w:rPr>
          <w:rFonts w:cs="Arial"/>
          <w:b w:val="0"/>
          <w:bCs/>
          <w:szCs w:val="24"/>
        </w:rPr>
      </w:pPr>
      <w:r>
        <w:rPr>
          <w:rFonts w:cs="Arial"/>
          <w:b w:val="0"/>
          <w:bCs/>
          <w:szCs w:val="24"/>
        </w:rPr>
        <w:t>Witte laboratoriumjas aandoen (indien aanwezig)</w:t>
      </w:r>
    </w:p>
    <w:p w14:paraId="636EB6CF" w14:textId="77777777" w:rsidR="00C637C3" w:rsidRDefault="00C637C3" w:rsidP="00C637C3">
      <w:pPr>
        <w:pStyle w:val="Plattetekst2"/>
        <w:rPr>
          <w:bCs w:val="0"/>
        </w:rPr>
      </w:pPr>
      <w:r>
        <w:rPr>
          <w:bCs w:val="0"/>
        </w:rPr>
        <w:t xml:space="preserve">► </w:t>
      </w:r>
      <w:r>
        <w:rPr>
          <w:b/>
        </w:rPr>
        <w:t>Benodigdheden</w:t>
      </w:r>
      <w:r>
        <w:rPr>
          <w:bCs w:val="0"/>
        </w:rPr>
        <w:t>:</w:t>
      </w:r>
    </w:p>
    <w:p w14:paraId="29681D1C" w14:textId="77777777" w:rsidR="00C637C3" w:rsidRDefault="00C637C3" w:rsidP="00C637C3">
      <w:pPr>
        <w:numPr>
          <w:ilvl w:val="0"/>
          <w:numId w:val="1"/>
        </w:numPr>
        <w:rPr>
          <w:rFonts w:cs="Arial"/>
          <w:b w:val="0"/>
        </w:rPr>
      </w:pPr>
      <w:r>
        <w:rPr>
          <w:rFonts w:cs="Arial"/>
          <w:b w:val="0"/>
        </w:rPr>
        <w:t>Stijfsel</w:t>
      </w:r>
    </w:p>
    <w:p w14:paraId="1A3182F5" w14:textId="77777777" w:rsidR="00C637C3" w:rsidRDefault="00C637C3" w:rsidP="00C637C3">
      <w:pPr>
        <w:numPr>
          <w:ilvl w:val="0"/>
          <w:numId w:val="1"/>
        </w:numPr>
        <w:rPr>
          <w:rFonts w:cs="Arial"/>
          <w:b w:val="0"/>
        </w:rPr>
      </w:pPr>
      <w:r>
        <w:rPr>
          <w:rFonts w:cs="Arial"/>
          <w:b w:val="0"/>
        </w:rPr>
        <w:t>lepeltje</w:t>
      </w:r>
    </w:p>
    <w:p w14:paraId="7879A4ED" w14:textId="77777777" w:rsidR="00C637C3" w:rsidRDefault="00C637C3" w:rsidP="00C637C3">
      <w:pPr>
        <w:numPr>
          <w:ilvl w:val="0"/>
          <w:numId w:val="1"/>
        </w:numPr>
        <w:rPr>
          <w:rFonts w:cs="Arial"/>
          <w:b w:val="0"/>
        </w:rPr>
      </w:pPr>
      <w:r>
        <w:rPr>
          <w:rFonts w:cs="Arial"/>
          <w:b w:val="0"/>
        </w:rPr>
        <w:t xml:space="preserve">tekenpapier A4. </w:t>
      </w:r>
    </w:p>
    <w:p w14:paraId="6DB91394" w14:textId="77777777" w:rsidR="00C637C3" w:rsidRDefault="00C637C3" w:rsidP="00C637C3">
      <w:pPr>
        <w:numPr>
          <w:ilvl w:val="0"/>
          <w:numId w:val="1"/>
        </w:numPr>
        <w:rPr>
          <w:rFonts w:cs="Arial"/>
          <w:b w:val="0"/>
        </w:rPr>
      </w:pPr>
      <w:r>
        <w:rPr>
          <w:rFonts w:cs="Arial"/>
          <w:b w:val="0"/>
        </w:rPr>
        <w:t>jodiumoplossing in druppelflesje</w:t>
      </w:r>
    </w:p>
    <w:p w14:paraId="7030FBCA" w14:textId="77777777" w:rsidR="00C637C3" w:rsidRDefault="00C637C3" w:rsidP="00C637C3">
      <w:pPr>
        <w:numPr>
          <w:ilvl w:val="0"/>
          <w:numId w:val="1"/>
        </w:numPr>
        <w:rPr>
          <w:rFonts w:cs="Arial"/>
          <w:b w:val="0"/>
        </w:rPr>
      </w:pPr>
      <w:r>
        <w:rPr>
          <w:rFonts w:cs="Arial"/>
          <w:b w:val="0"/>
        </w:rPr>
        <w:t>plastic insteekmapje om het A-4 papier in te bewaren</w:t>
      </w:r>
    </w:p>
    <w:p w14:paraId="22386B4C" w14:textId="77777777" w:rsidR="00C637C3" w:rsidRDefault="00C637C3" w:rsidP="00C637C3">
      <w:pPr>
        <w:ind w:left="360"/>
        <w:rPr>
          <w:rFonts w:cs="Arial"/>
          <w:b w:val="0"/>
        </w:rPr>
      </w:pPr>
    </w:p>
    <w:p w14:paraId="69790046" w14:textId="77777777" w:rsidR="00C637C3" w:rsidRDefault="00C637C3" w:rsidP="00C637C3">
      <w:pPr>
        <w:rPr>
          <w:rFonts w:cs="Arial"/>
          <w:b w:val="0"/>
        </w:rPr>
      </w:pPr>
      <w:r>
        <w:rPr>
          <w:rFonts w:cs="Arial"/>
          <w:bCs/>
        </w:rPr>
        <w:t>► Waarneming</w:t>
      </w:r>
      <w:r>
        <w:rPr>
          <w:rFonts w:cs="Arial"/>
          <w:b w:val="0"/>
        </w:rPr>
        <w:t xml:space="preserve">: </w:t>
      </w:r>
    </w:p>
    <w:p w14:paraId="620C6A13" w14:textId="77777777" w:rsidR="00C637C3" w:rsidRDefault="00C637C3" w:rsidP="00C637C3">
      <w:pPr>
        <w:rPr>
          <w:rFonts w:cs="Arial"/>
          <w:b w:val="0"/>
        </w:rPr>
      </w:pPr>
      <w:r>
        <w:rPr>
          <w:rFonts w:cs="Arial"/>
          <w:b w:val="0"/>
        </w:rPr>
        <w:t xml:space="preserve">(We schreven telkens nauwkeurig op wat te zien was,  in het </w:t>
      </w:r>
      <w:r w:rsidR="009F32E8">
        <w:rPr>
          <w:rFonts w:cs="Arial"/>
          <w:b w:val="0"/>
        </w:rPr>
        <w:t>aantekeningenschrift</w:t>
      </w:r>
      <w:r>
        <w:rPr>
          <w:rFonts w:cs="Arial"/>
          <w:b w:val="0"/>
        </w:rPr>
        <w:t>)</w:t>
      </w:r>
    </w:p>
    <w:p w14:paraId="114E4348" w14:textId="77777777" w:rsidR="00C637C3" w:rsidRDefault="00C637C3" w:rsidP="00C637C3">
      <w:pPr>
        <w:numPr>
          <w:ilvl w:val="0"/>
          <w:numId w:val="13"/>
        </w:numPr>
        <w:rPr>
          <w:rFonts w:cs="Arial"/>
          <w:b w:val="0"/>
        </w:rPr>
      </w:pPr>
      <w:r>
        <w:rPr>
          <w:rFonts w:cs="Arial"/>
          <w:b w:val="0"/>
        </w:rPr>
        <w:t xml:space="preserve">We vouwden A-4 tekenvel één keer dubbel </w:t>
      </w:r>
    </w:p>
    <w:p w14:paraId="0277D59C" w14:textId="77777777" w:rsidR="00C637C3" w:rsidRDefault="00C637C3" w:rsidP="00C637C3">
      <w:pPr>
        <w:numPr>
          <w:ilvl w:val="0"/>
          <w:numId w:val="1"/>
        </w:numPr>
        <w:rPr>
          <w:rFonts w:cs="Arial"/>
          <w:b w:val="0"/>
        </w:rPr>
      </w:pPr>
      <w:r>
        <w:rPr>
          <w:rFonts w:cs="Arial"/>
          <w:b w:val="0"/>
        </w:rPr>
        <w:t>Daarna smeerden we aan de binnenkanten van het papier wat stijfsel en vouw dicht. Zal het echt plakken? Het resultaat werd opgeschreven: het plakte goed!</w:t>
      </w:r>
    </w:p>
    <w:p w14:paraId="4A4A7AD8" w14:textId="77777777" w:rsidR="00C637C3" w:rsidRDefault="00C637C3" w:rsidP="00C637C3">
      <w:pPr>
        <w:numPr>
          <w:ilvl w:val="0"/>
          <w:numId w:val="1"/>
        </w:numPr>
        <w:rPr>
          <w:rFonts w:cs="Arial"/>
          <w:b w:val="0"/>
        </w:rPr>
      </w:pPr>
      <w:r>
        <w:rPr>
          <w:rFonts w:cs="Arial"/>
          <w:b w:val="0"/>
        </w:rPr>
        <w:t xml:space="preserve">Toen smeerden we bovenop het papier wat stijfsel – weinig – en nu uitwrijven met je vinger. Ook proefden we hoe het smaakte; vinger aflikken! </w:t>
      </w:r>
    </w:p>
    <w:p w14:paraId="26577AA7" w14:textId="77777777" w:rsidR="00C637C3" w:rsidRDefault="00620B1E" w:rsidP="00C637C3">
      <w:pPr>
        <w:numPr>
          <w:ilvl w:val="0"/>
          <w:numId w:val="1"/>
        </w:numPr>
        <w:rPr>
          <w:rFonts w:cs="Arial"/>
          <w:b w:val="0"/>
        </w:rPr>
      </w:pPr>
      <w:r>
        <w:rPr>
          <w:rFonts w:cs="Arial"/>
          <w:b w:val="0"/>
        </w:rPr>
        <w:t xml:space="preserve">a) </w:t>
      </w:r>
      <w:r w:rsidR="00C637C3">
        <w:rPr>
          <w:rFonts w:cs="Arial"/>
          <w:b w:val="0"/>
        </w:rPr>
        <w:t xml:space="preserve">Dan druppeltje jodium op de stijfsellijm laten vallen </w:t>
      </w:r>
      <w:r w:rsidR="00C637C3">
        <w:rPr>
          <w:rFonts w:cs="Arial"/>
          <w:b w:val="0"/>
        </w:rPr>
        <w:sym w:font="Symbol" w:char="F0DE"/>
      </w:r>
      <w:r w:rsidR="00C637C3">
        <w:rPr>
          <w:rFonts w:cs="Arial"/>
          <w:b w:val="0"/>
        </w:rPr>
        <w:t xml:space="preserve"> we zagen dat de lijmvlek onmiddellijk paars/zwart werd</w:t>
      </w:r>
    </w:p>
    <w:p w14:paraId="05091C68" w14:textId="77777777" w:rsidR="00C637C3" w:rsidRDefault="00620B1E" w:rsidP="00C637C3">
      <w:pPr>
        <w:numPr>
          <w:ilvl w:val="0"/>
          <w:numId w:val="11"/>
        </w:numPr>
        <w:rPr>
          <w:rFonts w:cs="Arial"/>
          <w:b w:val="0"/>
        </w:rPr>
      </w:pPr>
      <w:r>
        <w:rPr>
          <w:rFonts w:cs="Arial"/>
          <w:b w:val="0"/>
        </w:rPr>
        <w:t xml:space="preserve">b) </w:t>
      </w:r>
      <w:r w:rsidR="00C637C3">
        <w:rPr>
          <w:rFonts w:cs="Arial"/>
          <w:b w:val="0"/>
        </w:rPr>
        <w:t>Doe nu wat jodium direct op het witte papier (zònder stijfsel!)</w:t>
      </w:r>
    </w:p>
    <w:p w14:paraId="49937D0D" w14:textId="77777777" w:rsidR="00C637C3" w:rsidRDefault="00C637C3" w:rsidP="00C637C3">
      <w:pPr>
        <w:ind w:left="708"/>
        <w:rPr>
          <w:rFonts w:cs="Arial"/>
          <w:b w:val="0"/>
        </w:rPr>
      </w:pPr>
      <w:r>
        <w:rPr>
          <w:rFonts w:cs="Arial"/>
          <w:b w:val="0"/>
        </w:rPr>
        <w:lastRenderedPageBreak/>
        <w:t>We zagen dat nu het papier helemaal paars/zwart werd!</w:t>
      </w:r>
    </w:p>
    <w:p w14:paraId="3A312933" w14:textId="77777777" w:rsidR="00620B1E" w:rsidRDefault="00620B1E" w:rsidP="00C637C3">
      <w:pPr>
        <w:rPr>
          <w:rFonts w:cs="Arial"/>
          <w:bCs/>
        </w:rPr>
      </w:pPr>
    </w:p>
    <w:p w14:paraId="0B065C54" w14:textId="77777777" w:rsidR="00C637C3" w:rsidRDefault="00C637C3" w:rsidP="00C637C3">
      <w:pPr>
        <w:rPr>
          <w:rFonts w:cs="Arial"/>
          <w:bCs/>
        </w:rPr>
      </w:pPr>
      <w:r>
        <w:rPr>
          <w:rFonts w:cs="Arial"/>
          <w:bCs/>
        </w:rPr>
        <w:t xml:space="preserve">► Conclusies: </w:t>
      </w:r>
    </w:p>
    <w:p w14:paraId="0E10AAFB" w14:textId="77777777" w:rsidR="00C637C3" w:rsidRDefault="00C637C3" w:rsidP="00C637C3">
      <w:pPr>
        <w:rPr>
          <w:rFonts w:cs="Arial"/>
          <w:b w:val="0"/>
        </w:rPr>
      </w:pPr>
      <w:r>
        <w:rPr>
          <w:rFonts w:cs="Arial"/>
          <w:b w:val="0"/>
        </w:rPr>
        <w:t>a: Met de jodium op de stijfsellijm hebben we de aanwezigheid van zetmeel aangetoond</w:t>
      </w:r>
    </w:p>
    <w:p w14:paraId="307C15F5" w14:textId="77777777" w:rsidR="00C637C3" w:rsidRDefault="00C637C3" w:rsidP="00C637C3">
      <w:pPr>
        <w:rPr>
          <w:rFonts w:cs="Arial"/>
          <w:b w:val="0"/>
        </w:rPr>
      </w:pPr>
      <w:r>
        <w:rPr>
          <w:rFonts w:cs="Arial"/>
          <w:b w:val="0"/>
        </w:rPr>
        <w:t>b: Met de jodium die zwart werd op het papier hebben we aangetoond dat ook in papier zetmeel zit. Logisch, want papier is van plantaardige oorsprong.</w:t>
      </w:r>
    </w:p>
    <w:p w14:paraId="23632961" w14:textId="77777777" w:rsidR="00C637C3" w:rsidRDefault="00620B1E" w:rsidP="00620B1E">
      <w:pPr>
        <w:pStyle w:val="Plattetekst2"/>
        <w:ind w:left="720"/>
        <w:jc w:val="center"/>
        <w:rPr>
          <w:b/>
          <w:bCs w:val="0"/>
          <w:szCs w:val="24"/>
        </w:rPr>
      </w:pPr>
      <w:r>
        <w:rPr>
          <w:b/>
          <w:bCs w:val="0"/>
          <w:szCs w:val="24"/>
        </w:rPr>
        <w:t>- - - - - - -</w:t>
      </w:r>
    </w:p>
    <w:p w14:paraId="2E372BC1" w14:textId="77777777" w:rsidR="00620B1E" w:rsidRDefault="00620B1E" w:rsidP="00C637C3">
      <w:pPr>
        <w:pStyle w:val="Plattetekst2"/>
        <w:rPr>
          <w:b/>
          <w:bCs w:val="0"/>
          <w:szCs w:val="24"/>
        </w:rPr>
      </w:pPr>
    </w:p>
    <w:p w14:paraId="159669D3" w14:textId="77777777" w:rsidR="00C637C3" w:rsidRPr="002D242E" w:rsidRDefault="00C637C3" w:rsidP="00C637C3">
      <w:pPr>
        <w:pStyle w:val="Plattetekst2"/>
        <w:rPr>
          <w:b/>
          <w:bCs w:val="0"/>
          <w:szCs w:val="24"/>
        </w:rPr>
      </w:pPr>
      <w:r w:rsidRPr="002D242E">
        <w:rPr>
          <w:b/>
          <w:bCs w:val="0"/>
          <w:szCs w:val="24"/>
        </w:rPr>
        <w:t>2</w:t>
      </w:r>
      <w:r w:rsidRPr="002D242E">
        <w:rPr>
          <w:b/>
          <w:bCs w:val="0"/>
          <w:szCs w:val="24"/>
          <w:vertAlign w:val="superscript"/>
        </w:rPr>
        <w:t>e</w:t>
      </w:r>
      <w:r w:rsidRPr="002D242E">
        <w:rPr>
          <w:b/>
          <w:bCs w:val="0"/>
          <w:szCs w:val="24"/>
        </w:rPr>
        <w:t xml:space="preserve"> deel: </w:t>
      </w:r>
      <w:r w:rsidRPr="002D242E">
        <w:rPr>
          <w:b/>
          <w:i/>
          <w:iCs/>
          <w:szCs w:val="24"/>
        </w:rPr>
        <w:t xml:space="preserve">“Jodium-Speekselproef </w:t>
      </w:r>
      <w:r w:rsidR="00D6241F">
        <w:rPr>
          <w:b/>
          <w:bCs w:val="0"/>
          <w:szCs w:val="24"/>
        </w:rPr>
        <w:t>“ (proef 8</w:t>
      </w:r>
      <w:r w:rsidRPr="002D242E">
        <w:rPr>
          <w:b/>
          <w:bCs w:val="0"/>
          <w:szCs w:val="24"/>
        </w:rPr>
        <w:t>)</w:t>
      </w:r>
    </w:p>
    <w:p w14:paraId="46668DE8" w14:textId="77777777" w:rsidR="00C637C3" w:rsidRDefault="00C637C3" w:rsidP="00C637C3">
      <w:pPr>
        <w:rPr>
          <w:rFonts w:cs="Arial"/>
          <w:szCs w:val="24"/>
        </w:rPr>
      </w:pPr>
      <w:r>
        <w:rPr>
          <w:rFonts w:cs="Arial"/>
          <w:szCs w:val="24"/>
        </w:rPr>
        <w:t>Extra benodigd, centraal in de klas voor iedereen:</w:t>
      </w:r>
    </w:p>
    <w:p w14:paraId="675ED758" w14:textId="77777777" w:rsidR="00C637C3" w:rsidRPr="0020036F" w:rsidRDefault="00C637C3" w:rsidP="00C637C3">
      <w:pPr>
        <w:numPr>
          <w:ilvl w:val="0"/>
          <w:numId w:val="1"/>
        </w:numPr>
        <w:rPr>
          <w:bCs/>
        </w:rPr>
      </w:pPr>
      <w:r>
        <w:t xml:space="preserve">Bekerglas met stijfselwater </w:t>
      </w:r>
    </w:p>
    <w:p w14:paraId="3C78318C" w14:textId="77777777" w:rsidR="0020036F" w:rsidRDefault="0020036F" w:rsidP="0020036F">
      <w:pPr>
        <w:ind w:left="720"/>
        <w:rPr>
          <w:bCs/>
        </w:rPr>
      </w:pPr>
    </w:p>
    <w:p w14:paraId="6A1194E2" w14:textId="77777777" w:rsidR="00C637C3" w:rsidRDefault="00C637C3" w:rsidP="00C637C3">
      <w:pPr>
        <w:rPr>
          <w:bCs/>
        </w:rPr>
      </w:pPr>
      <w:r>
        <w:rPr>
          <w:bCs/>
        </w:rPr>
        <w:t xml:space="preserve">► Benodigdheden per twee </w:t>
      </w:r>
      <w:r w:rsidR="009F32E8">
        <w:rPr>
          <w:bCs/>
        </w:rPr>
        <w:t>leerlingen</w:t>
      </w:r>
      <w:r>
        <w:rPr>
          <w:bCs/>
        </w:rPr>
        <w:t>:</w:t>
      </w:r>
    </w:p>
    <w:p w14:paraId="3F8997D0" w14:textId="77777777" w:rsidR="00C637C3" w:rsidRDefault="00C637C3" w:rsidP="00C637C3">
      <w:pPr>
        <w:numPr>
          <w:ilvl w:val="0"/>
          <w:numId w:val="5"/>
        </w:numPr>
        <w:rPr>
          <w:rFonts w:cs="Arial"/>
          <w:b w:val="0"/>
          <w:szCs w:val="24"/>
        </w:rPr>
      </w:pPr>
      <w:r>
        <w:rPr>
          <w:rFonts w:cs="Arial"/>
          <w:b w:val="0"/>
          <w:szCs w:val="24"/>
        </w:rPr>
        <w:t>reageerbuisrekje met reageerbuisjes</w:t>
      </w:r>
    </w:p>
    <w:p w14:paraId="1C91EE1E" w14:textId="77777777" w:rsidR="00C637C3" w:rsidRDefault="00C637C3" w:rsidP="00C637C3">
      <w:pPr>
        <w:numPr>
          <w:ilvl w:val="0"/>
          <w:numId w:val="5"/>
        </w:numPr>
        <w:rPr>
          <w:rFonts w:cs="Arial"/>
          <w:b w:val="0"/>
          <w:szCs w:val="24"/>
        </w:rPr>
      </w:pPr>
      <w:r>
        <w:rPr>
          <w:rFonts w:cs="Arial"/>
          <w:b w:val="0"/>
          <w:szCs w:val="24"/>
        </w:rPr>
        <w:t>1 spuitfles met water</w:t>
      </w:r>
    </w:p>
    <w:p w14:paraId="2568A96D" w14:textId="77777777" w:rsidR="00C637C3" w:rsidRDefault="00C637C3" w:rsidP="00C637C3">
      <w:pPr>
        <w:numPr>
          <w:ilvl w:val="0"/>
          <w:numId w:val="5"/>
        </w:numPr>
        <w:rPr>
          <w:rFonts w:cs="Arial"/>
          <w:b w:val="0"/>
          <w:szCs w:val="24"/>
        </w:rPr>
      </w:pPr>
      <w:r>
        <w:rPr>
          <w:rFonts w:cs="Arial"/>
          <w:b w:val="0"/>
          <w:szCs w:val="24"/>
        </w:rPr>
        <w:t>flesje jodium</w:t>
      </w:r>
    </w:p>
    <w:p w14:paraId="3B387ABD" w14:textId="77777777" w:rsidR="00C637C3" w:rsidRDefault="00462D14" w:rsidP="00C637C3">
      <w:pPr>
        <w:numPr>
          <w:ilvl w:val="0"/>
          <w:numId w:val="5"/>
        </w:numPr>
        <w:rPr>
          <w:rFonts w:cs="Arial"/>
          <w:b w:val="0"/>
          <w:szCs w:val="24"/>
        </w:rPr>
      </w:pPr>
      <w:r>
        <w:rPr>
          <w:rFonts w:cs="Arial"/>
          <w:b w:val="0"/>
          <w:szCs w:val="24"/>
        </w:rPr>
        <w:t xml:space="preserve">je </w:t>
      </w:r>
      <w:r w:rsidR="00C637C3">
        <w:rPr>
          <w:rFonts w:cs="Arial"/>
          <w:b w:val="0"/>
          <w:szCs w:val="24"/>
        </w:rPr>
        <w:t>speeksel</w:t>
      </w:r>
    </w:p>
    <w:p w14:paraId="00C96AB9" w14:textId="77777777" w:rsidR="0020036F" w:rsidRDefault="0020036F" w:rsidP="0020036F">
      <w:pPr>
        <w:ind w:left="720"/>
        <w:rPr>
          <w:rFonts w:cs="Arial"/>
          <w:b w:val="0"/>
          <w:szCs w:val="24"/>
        </w:rPr>
      </w:pPr>
    </w:p>
    <w:p w14:paraId="4A0FE850" w14:textId="77777777" w:rsidR="00C637C3" w:rsidRDefault="00C637C3" w:rsidP="00C637C3">
      <w:pPr>
        <w:rPr>
          <w:rFonts w:cs="Arial"/>
          <w:bCs/>
          <w:szCs w:val="24"/>
        </w:rPr>
      </w:pPr>
      <w:r>
        <w:rPr>
          <w:rFonts w:cs="Arial"/>
          <w:bCs/>
          <w:szCs w:val="24"/>
        </w:rPr>
        <w:t>► Waarneming:</w:t>
      </w:r>
    </w:p>
    <w:p w14:paraId="5F502C3D" w14:textId="77777777" w:rsidR="00C637C3" w:rsidRDefault="00C637C3" w:rsidP="00C637C3">
      <w:pPr>
        <w:numPr>
          <w:ilvl w:val="0"/>
          <w:numId w:val="8"/>
        </w:numPr>
        <w:rPr>
          <w:rFonts w:cs="Arial"/>
          <w:b w:val="0"/>
          <w:szCs w:val="24"/>
        </w:rPr>
      </w:pPr>
      <w:r>
        <w:rPr>
          <w:rFonts w:cs="Arial"/>
          <w:b w:val="0"/>
          <w:szCs w:val="24"/>
        </w:rPr>
        <w:t xml:space="preserve">Eerst voor ieder één reageerbuisje met </w:t>
      </w:r>
      <w:r>
        <w:rPr>
          <w:rFonts w:cs="Arial"/>
          <w:i/>
          <w:szCs w:val="24"/>
        </w:rPr>
        <w:t>stijfselwater</w:t>
      </w:r>
      <w:r>
        <w:rPr>
          <w:rFonts w:cs="Arial"/>
          <w:b w:val="0"/>
          <w:szCs w:val="24"/>
        </w:rPr>
        <w:t xml:space="preserve"> (2 cm hoog in reageerbuis) apart zetten. Ieder doet daarin een klein druppeltje jodium </w:t>
      </w:r>
      <w:r>
        <w:rPr>
          <w:rFonts w:cs="Arial"/>
          <w:b w:val="0"/>
          <w:szCs w:val="24"/>
          <w:lang w:eastAsia="ja-JP"/>
        </w:rPr>
        <w:t xml:space="preserve">→ blauw/paarskleuring! </w:t>
      </w:r>
    </w:p>
    <w:p w14:paraId="21BE0A09" w14:textId="77777777" w:rsidR="00C637C3" w:rsidRDefault="00C637C3" w:rsidP="00C637C3">
      <w:pPr>
        <w:numPr>
          <w:ilvl w:val="0"/>
          <w:numId w:val="8"/>
        </w:numPr>
        <w:rPr>
          <w:rFonts w:cs="Arial"/>
          <w:b w:val="0"/>
          <w:szCs w:val="24"/>
        </w:rPr>
      </w:pPr>
      <w:r>
        <w:rPr>
          <w:rFonts w:cs="Arial"/>
          <w:b w:val="0"/>
          <w:szCs w:val="24"/>
          <w:lang w:eastAsia="ja-JP"/>
        </w:rPr>
        <w:t>Wat heb je nu aangetoond? De aanwezigheid van zetmeel!</w:t>
      </w:r>
    </w:p>
    <w:p w14:paraId="1293C800" w14:textId="77777777" w:rsidR="00C637C3" w:rsidRDefault="00C637C3" w:rsidP="00C637C3">
      <w:pPr>
        <w:numPr>
          <w:ilvl w:val="0"/>
          <w:numId w:val="8"/>
        </w:numPr>
        <w:rPr>
          <w:rFonts w:cs="Arial"/>
          <w:b w:val="0"/>
          <w:szCs w:val="24"/>
        </w:rPr>
      </w:pPr>
      <w:r>
        <w:rPr>
          <w:rFonts w:cs="Arial"/>
          <w:b w:val="0"/>
          <w:szCs w:val="24"/>
          <w:lang w:eastAsia="ja-JP"/>
        </w:rPr>
        <w:t xml:space="preserve">Toen een </w:t>
      </w:r>
      <w:r>
        <w:rPr>
          <w:rFonts w:cs="Arial"/>
          <w:i/>
          <w:szCs w:val="24"/>
          <w:lang w:eastAsia="ja-JP"/>
        </w:rPr>
        <w:t xml:space="preserve">flinke hoeveelheid speeksel </w:t>
      </w:r>
      <w:r>
        <w:rPr>
          <w:rFonts w:cs="Arial"/>
          <w:b w:val="0"/>
          <w:szCs w:val="24"/>
          <w:lang w:eastAsia="ja-JP"/>
        </w:rPr>
        <w:t>bij (ja, echt!!) en dan langdurig stevig schudden.</w:t>
      </w:r>
    </w:p>
    <w:p w14:paraId="4A6C5B7A" w14:textId="77777777" w:rsidR="00C637C3" w:rsidRDefault="00C637C3" w:rsidP="00C637C3">
      <w:pPr>
        <w:numPr>
          <w:ilvl w:val="0"/>
          <w:numId w:val="8"/>
        </w:numPr>
        <w:rPr>
          <w:rFonts w:cs="Arial"/>
          <w:b w:val="0"/>
          <w:szCs w:val="24"/>
        </w:rPr>
      </w:pPr>
      <w:r>
        <w:rPr>
          <w:rFonts w:cs="Arial"/>
          <w:b w:val="0"/>
          <w:szCs w:val="24"/>
          <w:lang w:eastAsia="ja-JP"/>
        </w:rPr>
        <w:t>We bleven langdurig speeksel toevoegen en maar schudden. Een paar minuten lang.</w:t>
      </w:r>
    </w:p>
    <w:p w14:paraId="39FE28FE" w14:textId="77777777" w:rsidR="00C637C3" w:rsidRDefault="00C637C3" w:rsidP="00C637C3">
      <w:pPr>
        <w:numPr>
          <w:ilvl w:val="0"/>
          <w:numId w:val="8"/>
        </w:numPr>
        <w:rPr>
          <w:rFonts w:cs="Arial"/>
          <w:b w:val="0"/>
          <w:szCs w:val="24"/>
        </w:rPr>
      </w:pPr>
      <w:r>
        <w:rPr>
          <w:rFonts w:cs="Arial"/>
          <w:b w:val="0"/>
          <w:szCs w:val="24"/>
          <w:lang w:eastAsia="ja-JP"/>
        </w:rPr>
        <w:t>We zagen dat de paars/zwarte kleur langzaam verdween. De oplossing werd steeds helderder en doorzichtiger</w:t>
      </w:r>
    </w:p>
    <w:p w14:paraId="667771A9" w14:textId="77777777" w:rsidR="0020036F" w:rsidRDefault="0020036F" w:rsidP="0020036F">
      <w:pPr>
        <w:ind w:left="720"/>
        <w:rPr>
          <w:rFonts w:cs="Arial"/>
          <w:b w:val="0"/>
          <w:szCs w:val="24"/>
        </w:rPr>
      </w:pPr>
    </w:p>
    <w:p w14:paraId="0F5054FC" w14:textId="77777777" w:rsidR="00C637C3" w:rsidRDefault="00C637C3" w:rsidP="00C637C3">
      <w:pPr>
        <w:rPr>
          <w:rFonts w:cs="Arial"/>
          <w:bCs/>
          <w:szCs w:val="24"/>
          <w:lang w:eastAsia="ja-JP"/>
        </w:rPr>
      </w:pPr>
      <w:r>
        <w:rPr>
          <w:rFonts w:cs="Arial"/>
          <w:bCs/>
          <w:szCs w:val="24"/>
          <w:lang w:eastAsia="ja-JP"/>
        </w:rPr>
        <w:t>► Conclusie</w:t>
      </w:r>
      <w:r w:rsidR="00462D14">
        <w:rPr>
          <w:rFonts w:cs="Arial"/>
          <w:bCs/>
          <w:szCs w:val="24"/>
          <w:lang w:eastAsia="ja-JP"/>
        </w:rPr>
        <w:t xml:space="preserve"> (volgende dag!)</w:t>
      </w:r>
      <w:r>
        <w:rPr>
          <w:rFonts w:cs="Arial"/>
          <w:bCs/>
          <w:szCs w:val="24"/>
          <w:lang w:eastAsia="ja-JP"/>
        </w:rPr>
        <w:t>:</w:t>
      </w:r>
    </w:p>
    <w:p w14:paraId="17D9134D" w14:textId="77777777" w:rsidR="00C637C3" w:rsidRPr="00620B1E" w:rsidRDefault="00C637C3" w:rsidP="00C637C3">
      <w:pPr>
        <w:numPr>
          <w:ilvl w:val="0"/>
          <w:numId w:val="8"/>
        </w:numPr>
        <w:pBdr>
          <w:bottom w:val="single" w:sz="6" w:space="1" w:color="auto"/>
        </w:pBdr>
        <w:rPr>
          <w:rFonts w:cs="Arial"/>
          <w:b w:val="0"/>
          <w:i/>
          <w:szCs w:val="24"/>
        </w:rPr>
      </w:pPr>
      <w:r>
        <w:rPr>
          <w:rFonts w:cs="Arial"/>
          <w:b w:val="0"/>
          <w:szCs w:val="24"/>
          <w:lang w:eastAsia="ja-JP"/>
        </w:rPr>
        <w:t xml:space="preserve">We bespraken dat het volgende gebeurd moet zijn: </w:t>
      </w:r>
      <w:r w:rsidRPr="00620B1E">
        <w:rPr>
          <w:rFonts w:cs="Arial"/>
          <w:b w:val="0"/>
          <w:i/>
          <w:szCs w:val="24"/>
          <w:lang w:eastAsia="ja-JP"/>
        </w:rPr>
        <w:t>ons speeksel moet het zetmeel veranderd hebben in iets totaal anders, waar jodium niet meer op reageert. Dat is ook zo. War het zetmeel nu geworden is, leren we over een paar dagen bij een andere proef.</w:t>
      </w:r>
    </w:p>
    <w:p w14:paraId="7DC63CF2" w14:textId="77777777" w:rsidR="00C637C3" w:rsidRDefault="00C637C3" w:rsidP="00C637C3">
      <w:pPr>
        <w:pBdr>
          <w:bottom w:val="single" w:sz="6" w:space="1" w:color="auto"/>
        </w:pBdr>
        <w:ind w:left="360"/>
        <w:rPr>
          <w:rFonts w:cs="Arial"/>
          <w:b w:val="0"/>
          <w:szCs w:val="24"/>
          <w:lang w:eastAsia="ja-JP"/>
        </w:rPr>
      </w:pPr>
    </w:p>
    <w:p w14:paraId="391D1729" w14:textId="77777777" w:rsidR="00134140" w:rsidRDefault="00620B1E" w:rsidP="00620B1E">
      <w:pPr>
        <w:pBdr>
          <w:bottom w:val="single" w:sz="6" w:space="1" w:color="auto"/>
        </w:pBdr>
        <w:ind w:left="360"/>
        <w:jc w:val="center"/>
        <w:rPr>
          <w:rFonts w:cs="Arial"/>
          <w:szCs w:val="24"/>
          <w:lang w:eastAsia="ja-JP"/>
        </w:rPr>
      </w:pPr>
      <w:r w:rsidRPr="00620B1E">
        <w:rPr>
          <w:rFonts w:cs="Arial"/>
          <w:szCs w:val="24"/>
          <w:lang w:eastAsia="ja-JP"/>
        </w:rPr>
        <w:t>0-0-0-0-0-0</w:t>
      </w:r>
    </w:p>
    <w:p w14:paraId="2C0E547D" w14:textId="77777777" w:rsidR="00134140" w:rsidRDefault="00134140" w:rsidP="00134140">
      <w:pPr>
        <w:keepNext/>
        <w:pBdr>
          <w:bottom w:val="single" w:sz="6" w:space="1" w:color="auto"/>
        </w:pBdr>
        <w:ind w:left="360"/>
        <w:jc w:val="center"/>
      </w:pPr>
      <w:r>
        <w:rPr>
          <w:rFonts w:cs="Arial"/>
          <w:szCs w:val="24"/>
          <w:lang w:eastAsia="ja-JP"/>
        </w:rPr>
        <w:br w:type="page"/>
      </w:r>
      <w:r w:rsidR="00AB3676">
        <w:rPr>
          <w:rFonts w:cs="Arial"/>
        </w:rPr>
        <w:lastRenderedPageBreak/>
        <w:pict w14:anchorId="18FEAC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45pt;height:251.7pt">
            <v:imagedata r:id="rId7" o:title="P1000775"/>
          </v:shape>
        </w:pict>
      </w:r>
      <w:r w:rsidR="00302426">
        <w:rPr>
          <w:rFonts w:cs="Arial"/>
          <w:szCs w:val="24"/>
          <w:lang w:eastAsia="ja-JP"/>
        </w:rPr>
        <w:t xml:space="preserve"> </w:t>
      </w:r>
      <w:r w:rsidR="00AB3676">
        <w:rPr>
          <w:rFonts w:cs="Arial"/>
        </w:rPr>
        <w:pict w14:anchorId="7D2E6201">
          <v:shape id="_x0000_i1026" type="#_x0000_t75" style="width:194.1pt;height:251.7pt">
            <v:imagedata r:id="rId8" o:title="01_JodiumSpeekselProef"/>
          </v:shape>
        </w:pict>
      </w:r>
      <w:r w:rsidR="00251817">
        <w:rPr>
          <w:rFonts w:cs="Arial"/>
        </w:rPr>
        <w:t xml:space="preserve"> </w:t>
      </w:r>
      <w:r w:rsidR="00302426">
        <w:rPr>
          <w:rFonts w:cs="Arial"/>
        </w:rPr>
        <w:t xml:space="preserve"> </w:t>
      </w:r>
    </w:p>
    <w:p w14:paraId="3CCC1C06" w14:textId="77777777" w:rsidR="00134140" w:rsidRDefault="00134140" w:rsidP="00134140">
      <w:pPr>
        <w:pStyle w:val="Bijschrift"/>
        <w:jc w:val="both"/>
      </w:pPr>
      <w:r>
        <w:t>Afbeelding</w:t>
      </w:r>
      <w:r w:rsidR="00302426">
        <w:t>en</w:t>
      </w:r>
      <w:r w:rsidR="00251817">
        <w:t>:</w:t>
      </w:r>
      <w:r>
        <w:t xml:space="preserve"> Proef 8, </w:t>
      </w:r>
    </w:p>
    <w:p w14:paraId="7D5BD922" w14:textId="77777777" w:rsidR="00302426" w:rsidRDefault="00302426" w:rsidP="00134140">
      <w:pPr>
        <w:pStyle w:val="Bijschrift"/>
        <w:jc w:val="both"/>
      </w:pPr>
      <w:r>
        <w:t>Foto links: je moet een paar minuten lang flink speeksel verzamelen en in het buisje spugen!</w:t>
      </w:r>
    </w:p>
    <w:p w14:paraId="47A5EE14" w14:textId="3E13C11E" w:rsidR="0020036F" w:rsidRDefault="00302426" w:rsidP="00134140">
      <w:pPr>
        <w:pStyle w:val="Bijschrift"/>
        <w:jc w:val="both"/>
      </w:pPr>
      <w:r>
        <w:t xml:space="preserve">Afbeelding rechts: </w:t>
      </w:r>
      <w:r w:rsidR="00251817">
        <w:t>R</w:t>
      </w:r>
      <w:r w:rsidR="00134140">
        <w:t xml:space="preserve">eageerbuisje </w:t>
      </w:r>
      <w:r w:rsidR="00251817">
        <w:t xml:space="preserve">links </w:t>
      </w:r>
      <w:r w:rsidR="00134140">
        <w:t xml:space="preserve">met water. Dat kleurt oranje (Jodium-kleur!) na toevoeging Jodium. </w:t>
      </w:r>
      <w:r>
        <w:t>Middelste</w:t>
      </w:r>
      <w:r w:rsidR="00134140">
        <w:t xml:space="preserve"> reageerbuisje met stijfselwater</w:t>
      </w:r>
      <w:r>
        <w:t xml:space="preserve"> na toevoegen jodium kleurt paars-zwart</w:t>
      </w:r>
      <w:r w:rsidR="00134140">
        <w:t xml:space="preserve">. </w:t>
      </w:r>
      <w:r>
        <w:t>H</w:t>
      </w:r>
      <w:r w:rsidR="00134140">
        <w:t xml:space="preserve">et buisje </w:t>
      </w:r>
      <w:r>
        <w:t xml:space="preserve">rechts </w:t>
      </w:r>
      <w:r w:rsidR="00134140">
        <w:t>met stijfselwater nadat er veel speeksel is toegevoegd. De kleur wordt licht grijs-roze!!</w:t>
      </w:r>
    </w:p>
    <w:p w14:paraId="16E46FAC" w14:textId="77777777" w:rsidR="002570BB" w:rsidRPr="002570BB" w:rsidRDefault="002570BB" w:rsidP="002570BB"/>
    <w:p w14:paraId="43AB5181" w14:textId="187317E2" w:rsidR="00251817" w:rsidRDefault="002570BB" w:rsidP="00251817">
      <w:pPr>
        <w:jc w:val="center"/>
        <w:rPr>
          <w:rFonts w:cs="Arial"/>
        </w:rPr>
      </w:pPr>
      <w:r>
        <w:rPr>
          <w:rFonts w:cs="Arial"/>
        </w:rPr>
        <w:pict w14:anchorId="7772B6D2">
          <v:shape id="_x0000_i1027" type="#_x0000_t75" style="width:212.25pt;height:294.9pt">
            <v:imagedata r:id="rId9" o:title="Proef_08_JodiumSpeeksel"/>
          </v:shape>
        </w:pict>
      </w:r>
      <w:r w:rsidR="00302426">
        <w:rPr>
          <w:rFonts w:cs="Arial"/>
        </w:rPr>
        <w:t xml:space="preserve"> </w:t>
      </w:r>
      <w:r w:rsidR="00011C97">
        <w:rPr>
          <w:rFonts w:cs="Arial"/>
        </w:rPr>
        <w:pict w14:anchorId="3E9F5370">
          <v:shape id="_x0000_i1028" type="#_x0000_t75" style="width:221pt;height:293.65pt">
            <v:imagedata r:id="rId10" o:title="02_proef_8_20220118"/>
          </v:shape>
        </w:pict>
      </w:r>
    </w:p>
    <w:p w14:paraId="1E628C58" w14:textId="31BA85F3" w:rsidR="00251817" w:rsidRDefault="002570BB" w:rsidP="002570BB">
      <w:pPr>
        <w:jc w:val="both"/>
        <w:rPr>
          <w:sz w:val="20"/>
          <w:szCs w:val="20"/>
        </w:rPr>
      </w:pPr>
      <w:r>
        <w:rPr>
          <w:sz w:val="20"/>
          <w:szCs w:val="20"/>
        </w:rPr>
        <w:t xml:space="preserve">Links: </w:t>
      </w:r>
      <w:r w:rsidR="00251817">
        <w:rPr>
          <w:sz w:val="20"/>
          <w:szCs w:val="20"/>
        </w:rPr>
        <w:t>Schoolbordtekening proef 8 met hetzelfde</w:t>
      </w:r>
      <w:r>
        <w:rPr>
          <w:sz w:val="20"/>
          <w:szCs w:val="20"/>
        </w:rPr>
        <w:t>; rechts de proefopstelling met rechts water met jodium, midden vóór het gebruik van spuug; links na het gebruik van spuug de verkleuring naar lichtgrijs</w:t>
      </w:r>
    </w:p>
    <w:p w14:paraId="5F1DE59D" w14:textId="77777777" w:rsidR="00302426" w:rsidRPr="00302426" w:rsidRDefault="00302426" w:rsidP="00302426">
      <w:pPr>
        <w:jc w:val="center"/>
      </w:pPr>
      <w:r w:rsidRPr="00302426">
        <w:t>o-o-o-o-o-o</w:t>
      </w:r>
    </w:p>
    <w:sectPr w:rsidR="00302426" w:rsidRPr="00302426" w:rsidSect="0081606B">
      <w:headerReference w:type="even" r:id="rId11"/>
      <w:headerReference w:type="default" r:id="rId12"/>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E4FB" w14:textId="77777777" w:rsidR="00C0660D" w:rsidRDefault="00C0660D">
      <w:r>
        <w:separator/>
      </w:r>
    </w:p>
  </w:endnote>
  <w:endnote w:type="continuationSeparator" w:id="0">
    <w:p w14:paraId="36CBEB5C" w14:textId="77777777" w:rsidR="00C0660D" w:rsidRDefault="00C0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C9D3D" w14:textId="77777777" w:rsidR="00C0660D" w:rsidRDefault="00C0660D">
      <w:r>
        <w:separator/>
      </w:r>
    </w:p>
  </w:footnote>
  <w:footnote w:type="continuationSeparator" w:id="0">
    <w:p w14:paraId="16E7D5D6" w14:textId="77777777" w:rsidR="00C0660D" w:rsidRDefault="00C06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63065" w14:textId="77777777" w:rsidR="00351F3E" w:rsidRDefault="00351F3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8BB68C9" w14:textId="77777777" w:rsidR="00351F3E" w:rsidRDefault="00351F3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7D1F" w14:textId="77777777" w:rsidR="00351F3E" w:rsidRDefault="00351F3E">
    <w:pPr>
      <w:pStyle w:val="Koptekst"/>
      <w:jc w:val="center"/>
    </w:pPr>
    <w:r>
      <w:fldChar w:fldCharType="begin"/>
    </w:r>
    <w:r>
      <w:instrText>PAGE   \* MERGEFORMAT</w:instrText>
    </w:r>
    <w:r>
      <w:fldChar w:fldCharType="separate"/>
    </w:r>
    <w:r w:rsidR="00217ED7">
      <w:rPr>
        <w:noProof/>
      </w:rPr>
      <w:t>2</w:t>
    </w:r>
    <w:r>
      <w:fldChar w:fldCharType="end"/>
    </w:r>
  </w:p>
  <w:p w14:paraId="6DD0F01E" w14:textId="77777777" w:rsidR="00351F3E" w:rsidRDefault="00351F3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74"/>
    <w:multiLevelType w:val="hybridMultilevel"/>
    <w:tmpl w:val="46128A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B75E8"/>
    <w:multiLevelType w:val="hybridMultilevel"/>
    <w:tmpl w:val="46B4FE9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D4733"/>
    <w:multiLevelType w:val="hybridMultilevel"/>
    <w:tmpl w:val="467A1A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D53193"/>
    <w:multiLevelType w:val="hybridMultilevel"/>
    <w:tmpl w:val="31B44F8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B007F9B"/>
    <w:multiLevelType w:val="hybridMultilevel"/>
    <w:tmpl w:val="49468D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FD3C89"/>
    <w:multiLevelType w:val="hybridMultilevel"/>
    <w:tmpl w:val="D272FEDC"/>
    <w:lvl w:ilvl="0" w:tplc="C7E4042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C8C32AB"/>
    <w:multiLevelType w:val="hybridMultilevel"/>
    <w:tmpl w:val="05B8C67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84B87"/>
    <w:multiLevelType w:val="hybridMultilevel"/>
    <w:tmpl w:val="4838DD3C"/>
    <w:lvl w:ilvl="0" w:tplc="0413000B">
      <w:start w:val="1"/>
      <w:numFmt w:val="bullet"/>
      <w:lvlText w:val=""/>
      <w:lvlJc w:val="left"/>
      <w:pPr>
        <w:tabs>
          <w:tab w:val="num" w:pos="720"/>
        </w:tabs>
        <w:ind w:left="720" w:hanging="360"/>
      </w:pPr>
      <w:rPr>
        <w:rFonts w:ascii="Wingdings" w:hAnsi="Wingdings"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827B0"/>
    <w:multiLevelType w:val="hybridMultilevel"/>
    <w:tmpl w:val="74F416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E06CBE"/>
    <w:multiLevelType w:val="hybridMultilevel"/>
    <w:tmpl w:val="06A8D1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96DF3"/>
    <w:multiLevelType w:val="hybridMultilevel"/>
    <w:tmpl w:val="DDF6DC56"/>
    <w:lvl w:ilvl="0" w:tplc="BDC028B2">
      <w:numFmt w:val="bullet"/>
      <w:lvlText w:val="–"/>
      <w:lvlJc w:val="left"/>
      <w:pPr>
        <w:tabs>
          <w:tab w:val="num" w:pos="720"/>
        </w:tabs>
        <w:ind w:left="720" w:hanging="360"/>
      </w:pPr>
      <w:rPr>
        <w:rFonts w:ascii="Arial" w:eastAsia="Times New Roman" w:hAnsi="Arial" w:cs="Arial" w:hint="default"/>
      </w:rPr>
    </w:lvl>
    <w:lvl w:ilvl="1" w:tplc="0413000B">
      <w:start w:val="1"/>
      <w:numFmt w:val="bullet"/>
      <w:lvlText w:val=""/>
      <w:lvlJc w:val="left"/>
      <w:pPr>
        <w:tabs>
          <w:tab w:val="num" w:pos="1440"/>
        </w:tabs>
        <w:ind w:left="1440" w:hanging="360"/>
      </w:pPr>
      <w:rPr>
        <w:rFonts w:ascii="Wingdings" w:hAnsi="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CD195F"/>
    <w:multiLevelType w:val="hybridMultilevel"/>
    <w:tmpl w:val="1AE4FE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6927D0"/>
    <w:multiLevelType w:val="hybridMultilevel"/>
    <w:tmpl w:val="8BD4E4F4"/>
    <w:lvl w:ilvl="0" w:tplc="B9125CF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E65E56"/>
    <w:multiLevelType w:val="hybridMultilevel"/>
    <w:tmpl w:val="A49A49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CB2F4C"/>
    <w:multiLevelType w:val="hybridMultilevel"/>
    <w:tmpl w:val="88B88AD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185637"/>
    <w:multiLevelType w:val="hybridMultilevel"/>
    <w:tmpl w:val="D9B0D4A8"/>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3"/>
  </w:num>
  <w:num w:numId="4">
    <w:abstractNumId w:val="15"/>
  </w:num>
  <w:num w:numId="5">
    <w:abstractNumId w:val="14"/>
  </w:num>
  <w:num w:numId="6">
    <w:abstractNumId w:val="10"/>
  </w:num>
  <w:num w:numId="7">
    <w:abstractNumId w:val="7"/>
  </w:num>
  <w:num w:numId="8">
    <w:abstractNumId w:val="4"/>
  </w:num>
  <w:num w:numId="9">
    <w:abstractNumId w:val="2"/>
  </w:num>
  <w:num w:numId="10">
    <w:abstractNumId w:val="6"/>
  </w:num>
  <w:num w:numId="11">
    <w:abstractNumId w:val="8"/>
  </w:num>
  <w:num w:numId="12">
    <w:abstractNumId w:val="1"/>
  </w:num>
  <w:num w:numId="13">
    <w:abstractNumId w:val="0"/>
  </w:num>
  <w:num w:numId="14">
    <w:abstractNumId w:val="9"/>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7A9C"/>
    <w:rsid w:val="00011C97"/>
    <w:rsid w:val="0011223A"/>
    <w:rsid w:val="00134140"/>
    <w:rsid w:val="0020036F"/>
    <w:rsid w:val="00217ED7"/>
    <w:rsid w:val="002201DE"/>
    <w:rsid w:val="002260D3"/>
    <w:rsid w:val="00251817"/>
    <w:rsid w:val="002570BB"/>
    <w:rsid w:val="002E777C"/>
    <w:rsid w:val="002F7A9C"/>
    <w:rsid w:val="00302426"/>
    <w:rsid w:val="00337153"/>
    <w:rsid w:val="00351F3E"/>
    <w:rsid w:val="0036541F"/>
    <w:rsid w:val="00373E66"/>
    <w:rsid w:val="004231D5"/>
    <w:rsid w:val="0044312E"/>
    <w:rsid w:val="00462D14"/>
    <w:rsid w:val="004848E7"/>
    <w:rsid w:val="00512464"/>
    <w:rsid w:val="005A5134"/>
    <w:rsid w:val="00620B1E"/>
    <w:rsid w:val="006371D4"/>
    <w:rsid w:val="006D4009"/>
    <w:rsid w:val="00777D3F"/>
    <w:rsid w:val="00792295"/>
    <w:rsid w:val="0081606B"/>
    <w:rsid w:val="008C0F03"/>
    <w:rsid w:val="00902B5D"/>
    <w:rsid w:val="00926B82"/>
    <w:rsid w:val="009C3653"/>
    <w:rsid w:val="009F32E8"/>
    <w:rsid w:val="00A54BF6"/>
    <w:rsid w:val="00AB3676"/>
    <w:rsid w:val="00B34121"/>
    <w:rsid w:val="00B64D8B"/>
    <w:rsid w:val="00BC2B52"/>
    <w:rsid w:val="00C0660D"/>
    <w:rsid w:val="00C16242"/>
    <w:rsid w:val="00C4685A"/>
    <w:rsid w:val="00C47CD6"/>
    <w:rsid w:val="00C637C3"/>
    <w:rsid w:val="00D6241F"/>
    <w:rsid w:val="00E91D43"/>
    <w:rsid w:val="00EC418D"/>
    <w:rsid w:val="00FE5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904B04D"/>
  <w15:chartTrackingRefBased/>
  <w15:docId w15:val="{3D9FF173-0819-469D-BD60-26F168C36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sz w:val="28"/>
      <w:szCs w:val="28"/>
    </w:rPr>
  </w:style>
  <w:style w:type="paragraph" w:styleId="Kop5">
    <w:name w:val="heading 5"/>
    <w:basedOn w:val="Standaard"/>
    <w:next w:val="Standaard"/>
    <w:qFormat/>
    <w:pPr>
      <w:keepNext/>
      <w:outlineLvl w:val="4"/>
    </w:pPr>
    <w:rPr>
      <w:bCs/>
      <w:u w:val="single"/>
    </w:rPr>
  </w:style>
  <w:style w:type="paragraph" w:styleId="Kop6">
    <w:name w:val="heading 6"/>
    <w:basedOn w:val="Standaard"/>
    <w:next w:val="Standaard"/>
    <w:qFormat/>
    <w:pPr>
      <w:keepNext/>
      <w:outlineLvl w:val="5"/>
    </w:pPr>
    <w:rPr>
      <w:rFonts w:cs="Arial"/>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jc w:val="both"/>
    </w:pPr>
    <w:rPr>
      <w:bCs/>
    </w:rPr>
  </w:style>
  <w:style w:type="paragraph" w:styleId="Plattetekst2">
    <w:name w:val="Body Text 2"/>
    <w:basedOn w:val="Standaard"/>
    <w:rPr>
      <w:rFonts w:cs="Arial"/>
      <w:b w:val="0"/>
      <w:bCs/>
    </w:rPr>
  </w:style>
  <w:style w:type="paragraph" w:styleId="Plattetekst3">
    <w:name w:val="Body Text 3"/>
    <w:basedOn w:val="Standaard"/>
    <w:pPr>
      <w:jc w:val="both"/>
    </w:pPr>
    <w:rPr>
      <w:rFonts w:cs="Arial"/>
      <w:b w:val="0"/>
    </w:rPr>
  </w:style>
  <w:style w:type="paragraph" w:styleId="Koptekst">
    <w:name w:val="header"/>
    <w:basedOn w:val="Standaard"/>
    <w:link w:val="KoptekstChar"/>
    <w:uiPriority w:val="99"/>
    <w:pPr>
      <w:tabs>
        <w:tab w:val="center" w:pos="4536"/>
        <w:tab w:val="right" w:pos="9072"/>
      </w:tabs>
    </w:pPr>
  </w:style>
  <w:style w:type="character" w:styleId="Paginanummer">
    <w:name w:val="page number"/>
    <w:basedOn w:val="Standaardalinea-lettertype"/>
  </w:style>
  <w:style w:type="paragraph" w:styleId="Voettekst">
    <w:name w:val="footer"/>
    <w:basedOn w:val="Standaard"/>
    <w:link w:val="VoettekstChar"/>
    <w:rsid w:val="0081606B"/>
    <w:pPr>
      <w:tabs>
        <w:tab w:val="center" w:pos="4536"/>
        <w:tab w:val="right" w:pos="9072"/>
      </w:tabs>
    </w:pPr>
  </w:style>
  <w:style w:type="character" w:customStyle="1" w:styleId="VoettekstChar">
    <w:name w:val="Voettekst Char"/>
    <w:link w:val="Voettekst"/>
    <w:rsid w:val="0081606B"/>
    <w:rPr>
      <w:rFonts w:ascii="Arial" w:hAnsi="Arial"/>
      <w:b/>
      <w:sz w:val="28"/>
      <w:szCs w:val="28"/>
    </w:rPr>
  </w:style>
  <w:style w:type="character" w:customStyle="1" w:styleId="KoptekstChar">
    <w:name w:val="Koptekst Char"/>
    <w:link w:val="Koptekst"/>
    <w:uiPriority w:val="99"/>
    <w:rsid w:val="0081606B"/>
    <w:rPr>
      <w:rFonts w:ascii="Arial" w:hAnsi="Arial"/>
      <w:b/>
      <w:sz w:val="28"/>
      <w:szCs w:val="28"/>
    </w:rPr>
  </w:style>
  <w:style w:type="paragraph" w:styleId="Bijschrift">
    <w:name w:val="caption"/>
    <w:basedOn w:val="Standaard"/>
    <w:next w:val="Standaard"/>
    <w:qFormat/>
    <w:rsid w:val="00134140"/>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3</Pages>
  <Words>562</Words>
  <Characters>3095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WEEK 2; DAG 2</vt:lpstr>
    </vt:vector>
  </TitlesOfParts>
  <Company>SVS</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2; DAG 2</dc:title>
  <dc:subject/>
  <dc:creator>Gersons</dc:creator>
  <cp:keywords/>
  <dc:description/>
  <cp:lastModifiedBy>Ruud Caddyfan</cp:lastModifiedBy>
  <cp:revision>5</cp:revision>
  <cp:lastPrinted>2008-12-15T16:27:00Z</cp:lastPrinted>
  <dcterms:created xsi:type="dcterms:W3CDTF">2022-01-18T09:11:00Z</dcterms:created>
  <dcterms:modified xsi:type="dcterms:W3CDTF">2022-01-18T13:39:00Z</dcterms:modified>
</cp:coreProperties>
</file>