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D5D56" w14:textId="7B0FDB9D" w:rsidR="00E741C8" w:rsidRDefault="00E6259B">
      <w:pPr>
        <w:pStyle w:val="Kop1"/>
        <w:rPr>
          <w:rStyle w:val="headersmall1"/>
          <w:b/>
          <w:bCs/>
          <w:color w:val="000000"/>
        </w:rPr>
      </w:pPr>
      <w:r>
        <w:rPr>
          <w:rStyle w:val="headersmall1"/>
          <w:b/>
          <w:bCs/>
          <w:color w:val="000000"/>
        </w:rPr>
        <w:t xml:space="preserve">Week 2, dag 3   </w:t>
      </w:r>
      <w:r w:rsidRPr="00E6259B">
        <w:rPr>
          <w:rStyle w:val="headersmall1"/>
          <w:b/>
          <w:bCs/>
          <w:color w:val="000000"/>
        </w:rPr>
        <w:t>Er zijn verschillende soorten sollicitatiebrieven</w:t>
      </w:r>
      <w:r>
        <w:rPr>
          <w:rStyle w:val="headersmall1"/>
          <w:b/>
          <w:bCs/>
          <w:color w:val="000000"/>
        </w:rPr>
        <w:t xml:space="preserve">  (Versie 201101</w:t>
      </w:r>
      <w:r w:rsidR="00210385">
        <w:rPr>
          <w:rStyle w:val="headersmall1"/>
          <w:b/>
          <w:bCs/>
          <w:color w:val="000000"/>
        </w:rPr>
        <w:t>9</w:t>
      </w:r>
      <w:r>
        <w:rPr>
          <w:rStyle w:val="headersmall1"/>
          <w:b/>
          <w:bCs/>
          <w:color w:val="000000"/>
        </w:rPr>
        <w:t>)</w:t>
      </w:r>
    </w:p>
    <w:p w14:paraId="6B059638" w14:textId="77777777" w:rsidR="00E6259B" w:rsidRPr="00E6259B" w:rsidRDefault="00E6259B" w:rsidP="00E6259B"/>
    <w:p w14:paraId="3A3289AE" w14:textId="77777777" w:rsidR="00E741C8" w:rsidRPr="00E6259B" w:rsidRDefault="00E6259B">
      <w:pPr>
        <w:rPr>
          <w:rFonts w:cs="Arial"/>
          <w:sz w:val="24"/>
          <w:szCs w:val="24"/>
        </w:rPr>
      </w:pPr>
      <w:r w:rsidRPr="00E6259B">
        <w:rPr>
          <w:rStyle w:val="headersmall1"/>
          <w:color w:val="000000"/>
        </w:rPr>
        <w:t>1. Reactie op een advertentie</w:t>
      </w:r>
      <w:r w:rsidRPr="00E6259B">
        <w:rPr>
          <w:rFonts w:cs="Arial"/>
          <w:sz w:val="24"/>
          <w:szCs w:val="24"/>
        </w:rPr>
        <w:t xml:space="preserve"> </w:t>
      </w:r>
    </w:p>
    <w:p w14:paraId="3FD89F18" w14:textId="0F115E67" w:rsidR="00E741C8" w:rsidRPr="00E6259B" w:rsidRDefault="00E6259B">
      <w:pPr>
        <w:pStyle w:val="Normaalweb"/>
        <w:rPr>
          <w:rFonts w:ascii="Arial" w:hAnsi="Arial" w:cs="Arial"/>
        </w:rPr>
      </w:pPr>
      <w:r w:rsidRPr="00E6259B">
        <w:rPr>
          <w:rFonts w:ascii="Arial" w:hAnsi="Arial" w:cs="Arial"/>
        </w:rPr>
        <w:t xml:space="preserve">De meest gangbare en duidelijke brief is beknopt en begeleidt </w:t>
      </w:r>
      <w:r>
        <w:rPr>
          <w:rFonts w:ascii="Arial" w:hAnsi="Arial" w:cs="Arial"/>
        </w:rPr>
        <w:t>jouw</w:t>
      </w:r>
      <w:r w:rsidRPr="00E6259B">
        <w:rPr>
          <w:rFonts w:ascii="Arial" w:hAnsi="Arial" w:cs="Arial"/>
        </w:rPr>
        <w:t xml:space="preserve"> CV. Het is niet nodig dat </w:t>
      </w:r>
      <w:r>
        <w:rPr>
          <w:rFonts w:ascii="Arial" w:hAnsi="Arial" w:cs="Arial"/>
        </w:rPr>
        <w:t>je</w:t>
      </w:r>
      <w:r w:rsidRPr="00E6259B">
        <w:rPr>
          <w:rFonts w:ascii="Arial" w:hAnsi="Arial" w:cs="Arial"/>
        </w:rPr>
        <w:t xml:space="preserve"> diep op </w:t>
      </w:r>
      <w:r>
        <w:rPr>
          <w:rFonts w:ascii="Arial" w:hAnsi="Arial" w:cs="Arial"/>
        </w:rPr>
        <w:t>je</w:t>
      </w:r>
      <w:r w:rsidRPr="00E6259B">
        <w:rPr>
          <w:rFonts w:ascii="Arial" w:hAnsi="Arial" w:cs="Arial"/>
        </w:rPr>
        <w:t xml:space="preserve"> opleiding en werkervaring ingaat. </w:t>
      </w:r>
    </w:p>
    <w:p w14:paraId="745C2F1C" w14:textId="0E90B42A" w:rsidR="00E741C8" w:rsidRPr="00E6259B" w:rsidRDefault="00E6259B">
      <w:pPr>
        <w:numPr>
          <w:ilvl w:val="0"/>
          <w:numId w:val="1"/>
        </w:numPr>
        <w:spacing w:before="100" w:beforeAutospacing="1" w:after="100" w:afterAutospacing="1"/>
        <w:rPr>
          <w:rFonts w:cs="Arial"/>
          <w:b w:val="0"/>
          <w:bCs w:val="0"/>
          <w:sz w:val="24"/>
          <w:szCs w:val="24"/>
        </w:rPr>
      </w:pPr>
      <w:r w:rsidRPr="00E6259B">
        <w:rPr>
          <w:rFonts w:cs="Arial"/>
          <w:b w:val="0"/>
          <w:bCs w:val="0"/>
          <w:sz w:val="24"/>
          <w:szCs w:val="24"/>
        </w:rPr>
        <w:t xml:space="preserve">Vermeld waar </w:t>
      </w:r>
      <w:r>
        <w:rPr>
          <w:rFonts w:cs="Arial"/>
          <w:b w:val="0"/>
          <w:bCs w:val="0"/>
          <w:sz w:val="24"/>
          <w:szCs w:val="24"/>
        </w:rPr>
        <w:t>je</w:t>
      </w:r>
      <w:r w:rsidRPr="00E6259B">
        <w:rPr>
          <w:rFonts w:cs="Arial"/>
          <w:b w:val="0"/>
          <w:bCs w:val="0"/>
          <w:sz w:val="24"/>
          <w:szCs w:val="24"/>
        </w:rPr>
        <w:t xml:space="preserve"> de advertentie hebt gezien en waarom </w:t>
      </w:r>
      <w:r>
        <w:rPr>
          <w:rFonts w:cs="Arial"/>
          <w:b w:val="0"/>
          <w:bCs w:val="0"/>
          <w:sz w:val="24"/>
          <w:szCs w:val="24"/>
        </w:rPr>
        <w:t>je</w:t>
      </w:r>
      <w:r w:rsidRPr="00E6259B">
        <w:rPr>
          <w:rFonts w:cs="Arial"/>
          <w:b w:val="0"/>
          <w:bCs w:val="0"/>
          <w:sz w:val="24"/>
          <w:szCs w:val="24"/>
        </w:rPr>
        <w:t xml:space="preserve"> deze baan zo graag wilt; </w:t>
      </w:r>
    </w:p>
    <w:p w14:paraId="0F884BBF" w14:textId="1F56C1FA" w:rsidR="00E741C8" w:rsidRPr="00E6259B" w:rsidRDefault="00E6259B">
      <w:pPr>
        <w:numPr>
          <w:ilvl w:val="0"/>
          <w:numId w:val="1"/>
        </w:numPr>
        <w:spacing w:before="100" w:beforeAutospacing="1" w:after="100" w:afterAutospacing="1"/>
        <w:rPr>
          <w:rFonts w:cs="Arial"/>
          <w:b w:val="0"/>
          <w:bCs w:val="0"/>
          <w:sz w:val="24"/>
          <w:szCs w:val="24"/>
        </w:rPr>
      </w:pPr>
      <w:r w:rsidRPr="00E6259B">
        <w:rPr>
          <w:rFonts w:cs="Arial"/>
          <w:b w:val="0"/>
          <w:bCs w:val="0"/>
          <w:sz w:val="24"/>
          <w:szCs w:val="24"/>
        </w:rPr>
        <w:t xml:space="preserve">Vergelijk drie of vier van </w:t>
      </w:r>
      <w:r>
        <w:rPr>
          <w:rFonts w:cs="Arial"/>
          <w:b w:val="0"/>
          <w:bCs w:val="0"/>
          <w:sz w:val="24"/>
          <w:szCs w:val="24"/>
        </w:rPr>
        <w:t>je</w:t>
      </w:r>
      <w:r w:rsidRPr="00E6259B">
        <w:rPr>
          <w:rFonts w:cs="Arial"/>
          <w:b w:val="0"/>
          <w:bCs w:val="0"/>
          <w:sz w:val="24"/>
          <w:szCs w:val="24"/>
        </w:rPr>
        <w:t xml:space="preserve"> beste vaardigheden met de kwaliteiten die de werkgever in de advertentie vraagt. Gebruik daarbij zoveel mogelijk woorden en formuleringen uit de advertentie zelf; </w:t>
      </w:r>
    </w:p>
    <w:p w14:paraId="7ACE9A8D" w14:textId="25BF2BF0" w:rsidR="00E741C8" w:rsidRPr="00E6259B" w:rsidRDefault="00E6259B">
      <w:pPr>
        <w:numPr>
          <w:ilvl w:val="0"/>
          <w:numId w:val="1"/>
        </w:numPr>
        <w:spacing w:before="100" w:beforeAutospacing="1" w:after="100" w:afterAutospacing="1"/>
        <w:rPr>
          <w:rFonts w:cs="Arial"/>
          <w:b w:val="0"/>
          <w:bCs w:val="0"/>
          <w:sz w:val="24"/>
          <w:szCs w:val="24"/>
        </w:rPr>
      </w:pPr>
      <w:r w:rsidRPr="00E6259B">
        <w:rPr>
          <w:rFonts w:cs="Arial"/>
          <w:b w:val="0"/>
          <w:bCs w:val="0"/>
          <w:sz w:val="24"/>
          <w:szCs w:val="24"/>
        </w:rPr>
        <w:t xml:space="preserve">Laat zien dat </w:t>
      </w:r>
      <w:r>
        <w:rPr>
          <w:rFonts w:cs="Arial"/>
          <w:b w:val="0"/>
          <w:bCs w:val="0"/>
          <w:sz w:val="24"/>
          <w:szCs w:val="24"/>
        </w:rPr>
        <w:t>je</w:t>
      </w:r>
      <w:r w:rsidRPr="00E6259B">
        <w:rPr>
          <w:rFonts w:cs="Arial"/>
          <w:b w:val="0"/>
          <w:bCs w:val="0"/>
          <w:sz w:val="24"/>
          <w:szCs w:val="24"/>
        </w:rPr>
        <w:t xml:space="preserve"> iets van het bedrijf weet, bijvoorbeeld : "Ik las in de Volkskrant van 22 augustus jl. dat u wilt uitbreiden naar Duitsland. Mijn kennis van de Duitse markt kan u daarbij helpen."</w:t>
      </w:r>
    </w:p>
    <w:p w14:paraId="630C0DF4" w14:textId="07C0A14C" w:rsidR="00E741C8" w:rsidRPr="00E6259B" w:rsidRDefault="00E6259B">
      <w:pPr>
        <w:numPr>
          <w:ilvl w:val="0"/>
          <w:numId w:val="1"/>
        </w:numPr>
        <w:spacing w:before="100" w:beforeAutospacing="1" w:after="100" w:afterAutospacing="1"/>
        <w:rPr>
          <w:rFonts w:cs="Arial"/>
          <w:b w:val="0"/>
          <w:bCs w:val="0"/>
          <w:sz w:val="24"/>
          <w:szCs w:val="24"/>
        </w:rPr>
      </w:pPr>
      <w:r w:rsidRPr="00E6259B">
        <w:rPr>
          <w:rFonts w:cs="Arial"/>
          <w:b w:val="0"/>
          <w:bCs w:val="0"/>
          <w:sz w:val="24"/>
          <w:szCs w:val="24"/>
        </w:rPr>
        <w:t xml:space="preserve">Stuur eventueel een pasfoto mee. Zo kan de werkgever zich  </w:t>
      </w:r>
      <w:r>
        <w:rPr>
          <w:rFonts w:cs="Arial"/>
          <w:b w:val="0"/>
          <w:bCs w:val="0"/>
          <w:sz w:val="24"/>
          <w:szCs w:val="24"/>
        </w:rPr>
        <w:t>b</w:t>
      </w:r>
      <w:r w:rsidRPr="00E6259B">
        <w:rPr>
          <w:rFonts w:cs="Arial"/>
          <w:b w:val="0"/>
          <w:bCs w:val="0"/>
          <w:sz w:val="24"/>
          <w:szCs w:val="24"/>
        </w:rPr>
        <w:t xml:space="preserve">eter </w:t>
      </w:r>
      <w:r>
        <w:rPr>
          <w:rFonts w:cs="Arial"/>
          <w:b w:val="0"/>
          <w:bCs w:val="0"/>
          <w:sz w:val="24"/>
          <w:szCs w:val="24"/>
        </w:rPr>
        <w:t xml:space="preserve">aan jou </w:t>
      </w:r>
      <w:r w:rsidRPr="00E6259B">
        <w:rPr>
          <w:rFonts w:cs="Arial"/>
          <w:b w:val="0"/>
          <w:bCs w:val="0"/>
          <w:sz w:val="24"/>
          <w:szCs w:val="24"/>
        </w:rPr>
        <w:t xml:space="preserve">herinneren. </w:t>
      </w:r>
    </w:p>
    <w:p w14:paraId="608037DC" w14:textId="062B4243" w:rsidR="00E741C8" w:rsidRPr="00E6259B" w:rsidRDefault="00E6259B">
      <w:pPr>
        <w:numPr>
          <w:ilvl w:val="0"/>
          <w:numId w:val="1"/>
        </w:numPr>
        <w:spacing w:before="100" w:beforeAutospacing="1" w:after="100" w:afterAutospacing="1"/>
        <w:rPr>
          <w:rFonts w:cs="Arial"/>
          <w:b w:val="0"/>
          <w:bCs w:val="0"/>
          <w:sz w:val="24"/>
          <w:szCs w:val="24"/>
        </w:rPr>
      </w:pPr>
      <w:r w:rsidRPr="00E6259B">
        <w:rPr>
          <w:rFonts w:cs="Arial"/>
          <w:b w:val="0"/>
          <w:bCs w:val="0"/>
          <w:sz w:val="24"/>
          <w:szCs w:val="24"/>
        </w:rPr>
        <w:t>Als ernaar wordt gevraagd, kun</w:t>
      </w:r>
      <w:r>
        <w:rPr>
          <w:rFonts w:cs="Arial"/>
          <w:b w:val="0"/>
          <w:bCs w:val="0"/>
          <w:sz w:val="24"/>
          <w:szCs w:val="24"/>
        </w:rPr>
        <w:t xml:space="preserve"> je</w:t>
      </w:r>
      <w:r w:rsidRPr="00E6259B">
        <w:rPr>
          <w:rFonts w:cs="Arial"/>
          <w:b w:val="0"/>
          <w:bCs w:val="0"/>
          <w:sz w:val="24"/>
          <w:szCs w:val="24"/>
        </w:rPr>
        <w:t xml:space="preserve"> beter zeggen dat over salariswensen te praten valt, in plaats van dat </w:t>
      </w:r>
      <w:r>
        <w:rPr>
          <w:rFonts w:cs="Arial"/>
          <w:b w:val="0"/>
          <w:bCs w:val="0"/>
          <w:sz w:val="24"/>
          <w:szCs w:val="24"/>
        </w:rPr>
        <w:t>je je</w:t>
      </w:r>
      <w:r w:rsidRPr="00E6259B">
        <w:rPr>
          <w:rFonts w:cs="Arial"/>
          <w:b w:val="0"/>
          <w:bCs w:val="0"/>
          <w:sz w:val="24"/>
          <w:szCs w:val="24"/>
        </w:rPr>
        <w:t xml:space="preserve"> uit de markt prijst (door een te hoog bedrag te noemen). </w:t>
      </w:r>
    </w:p>
    <w:p w14:paraId="31EBD42E" w14:textId="77777777" w:rsidR="00E741C8" w:rsidRPr="00E6259B" w:rsidRDefault="00E6259B">
      <w:pPr>
        <w:pStyle w:val="Normaalweb"/>
        <w:spacing w:before="0" w:beforeAutospacing="0" w:after="0" w:afterAutospacing="0"/>
        <w:rPr>
          <w:rFonts w:ascii="Arial" w:hAnsi="Arial" w:cs="Arial"/>
          <w:color w:val="000000"/>
        </w:rPr>
      </w:pPr>
      <w:r w:rsidRPr="00E6259B">
        <w:rPr>
          <w:rStyle w:val="headersmall1"/>
          <w:color w:val="000000"/>
        </w:rPr>
        <w:t>2. Open sollicitatiebrief</w:t>
      </w:r>
      <w:r w:rsidRPr="00E6259B">
        <w:rPr>
          <w:rFonts w:ascii="Arial" w:hAnsi="Arial" w:cs="Arial"/>
          <w:color w:val="000000"/>
        </w:rPr>
        <w:t xml:space="preserve"> </w:t>
      </w:r>
    </w:p>
    <w:p w14:paraId="3F37B9B5" w14:textId="77777777" w:rsidR="00E741C8" w:rsidRPr="00E6259B" w:rsidRDefault="00E6259B">
      <w:pPr>
        <w:pStyle w:val="Normaalweb"/>
        <w:spacing w:before="0" w:beforeAutospacing="0" w:after="0" w:afterAutospacing="0"/>
        <w:rPr>
          <w:rFonts w:ascii="Arial" w:hAnsi="Arial" w:cs="Arial"/>
        </w:rPr>
      </w:pPr>
      <w:r w:rsidRPr="00E6259B">
        <w:rPr>
          <w:rFonts w:ascii="Arial" w:hAnsi="Arial" w:cs="Arial"/>
        </w:rPr>
        <w:t xml:space="preserve">Het aantal banen waarvoor nooit advertenties wordt geplaatst neemt toe. Deze banen worden intern of via het informele circuit opgevuld. Hierdoor kan het versturen van een open sollicitatie tot verrassend positieve resultaten leiden. </w:t>
      </w:r>
    </w:p>
    <w:p w14:paraId="57DC3C27" w14:textId="60633FC9" w:rsidR="00E741C8" w:rsidRPr="00E6259B" w:rsidRDefault="00E6259B">
      <w:pPr>
        <w:numPr>
          <w:ilvl w:val="0"/>
          <w:numId w:val="2"/>
        </w:numPr>
        <w:spacing w:before="100" w:beforeAutospacing="1" w:after="100" w:afterAutospacing="1"/>
        <w:rPr>
          <w:rFonts w:cs="Arial"/>
          <w:b w:val="0"/>
          <w:bCs w:val="0"/>
          <w:sz w:val="24"/>
          <w:szCs w:val="24"/>
        </w:rPr>
      </w:pPr>
      <w:r w:rsidRPr="00E6259B">
        <w:rPr>
          <w:rFonts w:cs="Arial"/>
          <w:b w:val="0"/>
          <w:bCs w:val="0"/>
          <w:sz w:val="24"/>
          <w:szCs w:val="24"/>
        </w:rPr>
        <w:t xml:space="preserve">Schrijf altijd naar het hoofd van de afdeling waar </w:t>
      </w:r>
      <w:r>
        <w:rPr>
          <w:rFonts w:cs="Arial"/>
          <w:b w:val="0"/>
          <w:bCs w:val="0"/>
          <w:sz w:val="24"/>
          <w:szCs w:val="24"/>
        </w:rPr>
        <w:t>je</w:t>
      </w:r>
      <w:r w:rsidRPr="00E6259B">
        <w:rPr>
          <w:rFonts w:cs="Arial"/>
          <w:b w:val="0"/>
          <w:bCs w:val="0"/>
          <w:sz w:val="24"/>
          <w:szCs w:val="24"/>
        </w:rPr>
        <w:t xml:space="preserve"> wilt gaan werken en zeg waarom </w:t>
      </w:r>
      <w:r>
        <w:rPr>
          <w:rFonts w:cs="Arial"/>
          <w:b w:val="0"/>
          <w:bCs w:val="0"/>
          <w:sz w:val="24"/>
          <w:szCs w:val="24"/>
        </w:rPr>
        <w:t>je</w:t>
      </w:r>
      <w:r w:rsidRPr="00E6259B">
        <w:rPr>
          <w:rFonts w:cs="Arial"/>
          <w:b w:val="0"/>
          <w:bCs w:val="0"/>
          <w:sz w:val="24"/>
          <w:szCs w:val="24"/>
        </w:rPr>
        <w:t xml:space="preserve"> voor dat bedrijf hebt gekozen; </w:t>
      </w:r>
    </w:p>
    <w:p w14:paraId="36FC977C" w14:textId="080D6ABA" w:rsidR="00E741C8" w:rsidRPr="00E6259B" w:rsidRDefault="00E6259B">
      <w:pPr>
        <w:numPr>
          <w:ilvl w:val="0"/>
          <w:numId w:val="2"/>
        </w:numPr>
        <w:spacing w:before="100" w:beforeAutospacing="1" w:after="100" w:afterAutospacing="1"/>
        <w:rPr>
          <w:rFonts w:cs="Arial"/>
          <w:b w:val="0"/>
          <w:bCs w:val="0"/>
          <w:sz w:val="24"/>
          <w:szCs w:val="24"/>
        </w:rPr>
      </w:pPr>
      <w:r w:rsidRPr="00E6259B">
        <w:rPr>
          <w:rFonts w:cs="Arial"/>
          <w:b w:val="0"/>
          <w:bCs w:val="0"/>
          <w:sz w:val="24"/>
          <w:szCs w:val="24"/>
        </w:rPr>
        <w:t xml:space="preserve">Als </w:t>
      </w:r>
      <w:r>
        <w:rPr>
          <w:rFonts w:cs="Arial"/>
          <w:b w:val="0"/>
          <w:bCs w:val="0"/>
          <w:sz w:val="24"/>
          <w:szCs w:val="24"/>
        </w:rPr>
        <w:t>je</w:t>
      </w:r>
      <w:r w:rsidRPr="00E6259B">
        <w:rPr>
          <w:rFonts w:cs="Arial"/>
          <w:b w:val="0"/>
          <w:bCs w:val="0"/>
          <w:sz w:val="24"/>
          <w:szCs w:val="24"/>
        </w:rPr>
        <w:t xml:space="preserve"> op aanraden van iemand schrijft, noem dan de naam van die persoon in het begin van de brief: "Ik zou graag mijn ervaring vergroten door voor een snel groeiend bedrijf te werken dat productiegoederen maakt. Van Johan de Bruin vernam ik dat u voor mij de meest aangewezen persoon bent om mee te praten."</w:t>
      </w:r>
    </w:p>
    <w:p w14:paraId="134C386E" w14:textId="2BFF6E27" w:rsidR="00E741C8" w:rsidRPr="00E6259B" w:rsidRDefault="00E6259B">
      <w:pPr>
        <w:numPr>
          <w:ilvl w:val="0"/>
          <w:numId w:val="2"/>
        </w:numPr>
        <w:spacing w:before="100" w:beforeAutospacing="1" w:after="100" w:afterAutospacing="1"/>
        <w:rPr>
          <w:rFonts w:cs="Arial"/>
          <w:b w:val="0"/>
          <w:bCs w:val="0"/>
          <w:sz w:val="24"/>
          <w:szCs w:val="24"/>
        </w:rPr>
      </w:pPr>
      <w:r w:rsidRPr="00E6259B">
        <w:rPr>
          <w:rFonts w:cs="Arial"/>
          <w:b w:val="0"/>
          <w:bCs w:val="0"/>
          <w:sz w:val="24"/>
          <w:szCs w:val="24"/>
        </w:rPr>
        <w:t xml:space="preserve">Zorg ervoor dat </w:t>
      </w:r>
      <w:r>
        <w:rPr>
          <w:rFonts w:cs="Arial"/>
          <w:b w:val="0"/>
          <w:bCs w:val="0"/>
          <w:sz w:val="24"/>
          <w:szCs w:val="24"/>
        </w:rPr>
        <w:t>je</w:t>
      </w:r>
      <w:r w:rsidRPr="00E6259B">
        <w:rPr>
          <w:rFonts w:cs="Arial"/>
          <w:b w:val="0"/>
          <w:bCs w:val="0"/>
          <w:sz w:val="24"/>
          <w:szCs w:val="24"/>
        </w:rPr>
        <w:t xml:space="preserve"> overkomt als de geschikte kandidaat voor het bedrijf en stip een paar gebieden aan waar je relevante werkervaring hebt; </w:t>
      </w:r>
    </w:p>
    <w:p w14:paraId="6E1D9944" w14:textId="593B441D" w:rsidR="00E741C8" w:rsidRPr="00E6259B" w:rsidRDefault="00E6259B">
      <w:pPr>
        <w:numPr>
          <w:ilvl w:val="0"/>
          <w:numId w:val="2"/>
        </w:numPr>
        <w:spacing w:before="100" w:beforeAutospacing="1" w:after="100" w:afterAutospacing="1"/>
        <w:rPr>
          <w:rFonts w:cs="Arial"/>
          <w:b w:val="0"/>
          <w:bCs w:val="0"/>
          <w:sz w:val="24"/>
          <w:szCs w:val="24"/>
        </w:rPr>
      </w:pPr>
      <w:r w:rsidRPr="00E6259B">
        <w:rPr>
          <w:rFonts w:cs="Arial"/>
          <w:b w:val="0"/>
          <w:bCs w:val="0"/>
          <w:sz w:val="24"/>
          <w:szCs w:val="24"/>
        </w:rPr>
        <w:t xml:space="preserve">Oefen vooral geen druk uit. </w:t>
      </w:r>
      <w:r>
        <w:rPr>
          <w:rFonts w:cs="Arial"/>
          <w:b w:val="0"/>
          <w:bCs w:val="0"/>
          <w:sz w:val="24"/>
          <w:szCs w:val="24"/>
        </w:rPr>
        <w:t>Je</w:t>
      </w:r>
      <w:r w:rsidRPr="00E6259B">
        <w:rPr>
          <w:rFonts w:cs="Arial"/>
          <w:b w:val="0"/>
          <w:bCs w:val="0"/>
          <w:sz w:val="24"/>
          <w:szCs w:val="24"/>
        </w:rPr>
        <w:t xml:space="preserve"> wilt voor het aangeschreven bedrijf werken, maar </w:t>
      </w:r>
      <w:r>
        <w:rPr>
          <w:rFonts w:cs="Arial"/>
          <w:b w:val="0"/>
          <w:bCs w:val="0"/>
          <w:sz w:val="24"/>
          <w:szCs w:val="24"/>
        </w:rPr>
        <w:t>je</w:t>
      </w:r>
      <w:r w:rsidRPr="00E6259B">
        <w:rPr>
          <w:rFonts w:cs="Arial"/>
          <w:b w:val="0"/>
          <w:bCs w:val="0"/>
          <w:sz w:val="24"/>
          <w:szCs w:val="24"/>
        </w:rPr>
        <w:t xml:space="preserve"> bent </w:t>
      </w:r>
      <w:r>
        <w:rPr>
          <w:rFonts w:cs="Arial"/>
          <w:b w:val="0"/>
          <w:bCs w:val="0"/>
          <w:sz w:val="24"/>
          <w:szCs w:val="24"/>
        </w:rPr>
        <w:t>je</w:t>
      </w:r>
      <w:r w:rsidRPr="00E6259B">
        <w:rPr>
          <w:rFonts w:cs="Arial"/>
          <w:b w:val="0"/>
          <w:bCs w:val="0"/>
          <w:sz w:val="24"/>
          <w:szCs w:val="24"/>
        </w:rPr>
        <w:t xml:space="preserve"> ervan bewust dat het wel heel toevallig zou zijn als er juist op dit moment een geschikte vacature zou zijn. Spreek de hoop uit dat </w:t>
      </w:r>
      <w:r>
        <w:rPr>
          <w:rFonts w:cs="Arial"/>
          <w:b w:val="0"/>
          <w:bCs w:val="0"/>
          <w:sz w:val="24"/>
          <w:szCs w:val="24"/>
        </w:rPr>
        <w:t>je</w:t>
      </w:r>
      <w:r w:rsidRPr="00E6259B">
        <w:rPr>
          <w:rFonts w:cs="Arial"/>
          <w:b w:val="0"/>
          <w:bCs w:val="0"/>
          <w:sz w:val="24"/>
          <w:szCs w:val="24"/>
        </w:rPr>
        <w:t xml:space="preserve"> in gedachten wordt gehouden; </w:t>
      </w:r>
    </w:p>
    <w:p w14:paraId="008DC695" w14:textId="2FA58AB5" w:rsidR="00E741C8" w:rsidRPr="00E6259B" w:rsidRDefault="00E6259B">
      <w:pPr>
        <w:numPr>
          <w:ilvl w:val="0"/>
          <w:numId w:val="2"/>
        </w:numPr>
        <w:spacing w:before="100" w:beforeAutospacing="1" w:after="100" w:afterAutospacing="1"/>
        <w:rPr>
          <w:rFonts w:cs="Arial"/>
          <w:b w:val="0"/>
          <w:bCs w:val="0"/>
          <w:sz w:val="24"/>
          <w:szCs w:val="24"/>
        </w:rPr>
      </w:pPr>
      <w:r w:rsidRPr="00E6259B">
        <w:rPr>
          <w:rFonts w:cs="Arial"/>
          <w:b w:val="0"/>
          <w:bCs w:val="0"/>
          <w:sz w:val="24"/>
          <w:szCs w:val="24"/>
        </w:rPr>
        <w:t xml:space="preserve">Vraag om carrièreadvies. Per slot van rekening zijn de mensen die </w:t>
      </w:r>
      <w:r>
        <w:rPr>
          <w:rFonts w:cs="Arial"/>
          <w:b w:val="0"/>
          <w:bCs w:val="0"/>
          <w:sz w:val="24"/>
          <w:szCs w:val="24"/>
        </w:rPr>
        <w:t>jij</w:t>
      </w:r>
      <w:r w:rsidRPr="00E6259B">
        <w:rPr>
          <w:rFonts w:cs="Arial"/>
          <w:b w:val="0"/>
          <w:bCs w:val="0"/>
          <w:sz w:val="24"/>
          <w:szCs w:val="24"/>
        </w:rPr>
        <w:t xml:space="preserve"> aanschrijft deskundig op dit gebied. Het geeft </w:t>
      </w:r>
      <w:r>
        <w:rPr>
          <w:rFonts w:cs="Arial"/>
          <w:b w:val="0"/>
          <w:bCs w:val="0"/>
          <w:sz w:val="24"/>
          <w:szCs w:val="24"/>
        </w:rPr>
        <w:t>je</w:t>
      </w:r>
      <w:r w:rsidRPr="00E6259B">
        <w:rPr>
          <w:rFonts w:cs="Arial"/>
          <w:b w:val="0"/>
          <w:bCs w:val="0"/>
          <w:sz w:val="24"/>
          <w:szCs w:val="24"/>
        </w:rPr>
        <w:t xml:space="preserve"> tegelijk de mogelijkheid de deur op een kier en de communicatie gaande te houden. </w:t>
      </w:r>
    </w:p>
    <w:p w14:paraId="5A0805CA" w14:textId="77777777" w:rsidR="00E741C8" w:rsidRPr="00210385" w:rsidRDefault="00E6259B">
      <w:pPr>
        <w:rPr>
          <w:rFonts w:cs="Arial"/>
          <w:b w:val="0"/>
          <w:bCs w:val="0"/>
          <w:sz w:val="24"/>
          <w:szCs w:val="24"/>
        </w:rPr>
      </w:pPr>
      <w:r w:rsidRPr="00210385">
        <w:rPr>
          <w:rStyle w:val="headersmall1"/>
          <w:b/>
          <w:bCs/>
          <w:color w:val="000000"/>
        </w:rPr>
        <w:t>3. Bedankbrief</w:t>
      </w:r>
      <w:r w:rsidRPr="00210385">
        <w:rPr>
          <w:rFonts w:cs="Arial"/>
          <w:b w:val="0"/>
          <w:bCs w:val="0"/>
          <w:sz w:val="24"/>
          <w:szCs w:val="24"/>
        </w:rPr>
        <w:t xml:space="preserve">  (extra opdracht)</w:t>
      </w:r>
    </w:p>
    <w:p w14:paraId="00D2F10D" w14:textId="64007097" w:rsidR="00E741C8" w:rsidRPr="00E6259B" w:rsidRDefault="00E6259B">
      <w:pPr>
        <w:pStyle w:val="Normaalweb"/>
        <w:spacing w:before="0" w:beforeAutospacing="0" w:after="0" w:afterAutospacing="0"/>
        <w:rPr>
          <w:rFonts w:ascii="Arial" w:hAnsi="Arial" w:cs="Arial"/>
        </w:rPr>
      </w:pPr>
      <w:r w:rsidRPr="00E6259B">
        <w:rPr>
          <w:rFonts w:ascii="Arial" w:hAnsi="Arial" w:cs="Arial"/>
        </w:rPr>
        <w:t xml:space="preserve">Vreselijk onderschat, maar bedankbrieven kunnen wonderen doen. Ze vergroten de kans om alsnog een uitnodiging voor een gesprek te krijgen. Beter nog, </w:t>
      </w:r>
      <w:r>
        <w:rPr>
          <w:rFonts w:ascii="Arial" w:hAnsi="Arial" w:cs="Arial"/>
        </w:rPr>
        <w:t>jou</w:t>
      </w:r>
      <w:r w:rsidRPr="00E6259B">
        <w:rPr>
          <w:rFonts w:ascii="Arial" w:hAnsi="Arial" w:cs="Arial"/>
        </w:rPr>
        <w:t xml:space="preserve"> in beeld krijgen voor de baan. </w:t>
      </w:r>
    </w:p>
    <w:p w14:paraId="3776366C" w14:textId="07BB89F7" w:rsidR="00E741C8" w:rsidRPr="00E6259B" w:rsidRDefault="00E6259B">
      <w:pPr>
        <w:numPr>
          <w:ilvl w:val="0"/>
          <w:numId w:val="3"/>
        </w:numPr>
        <w:spacing w:before="100" w:beforeAutospacing="1" w:after="100" w:afterAutospacing="1"/>
        <w:rPr>
          <w:rFonts w:cs="Arial"/>
          <w:b w:val="0"/>
          <w:bCs w:val="0"/>
          <w:sz w:val="24"/>
          <w:szCs w:val="24"/>
        </w:rPr>
      </w:pPr>
      <w:r w:rsidRPr="00E6259B">
        <w:rPr>
          <w:rFonts w:cs="Arial"/>
          <w:b w:val="0"/>
          <w:bCs w:val="0"/>
          <w:sz w:val="24"/>
          <w:szCs w:val="24"/>
        </w:rPr>
        <w:lastRenderedPageBreak/>
        <w:t xml:space="preserve">Houd de brief eenvoudig. Bedank voor de tijd die men voor </w:t>
      </w:r>
      <w:r>
        <w:rPr>
          <w:rFonts w:cs="Arial"/>
          <w:b w:val="0"/>
          <w:bCs w:val="0"/>
          <w:sz w:val="24"/>
          <w:szCs w:val="24"/>
        </w:rPr>
        <w:t>jou</w:t>
      </w:r>
      <w:r w:rsidRPr="00E6259B">
        <w:rPr>
          <w:rFonts w:cs="Arial"/>
          <w:b w:val="0"/>
          <w:bCs w:val="0"/>
          <w:sz w:val="24"/>
          <w:szCs w:val="24"/>
        </w:rPr>
        <w:t xml:space="preserve"> uitgetrokken heeft. Het was een gelegenheid voor beide partijen om elkaar beter te leren kennen. </w:t>
      </w:r>
    </w:p>
    <w:p w14:paraId="4D1297A4" w14:textId="23EA2F38" w:rsidR="00E741C8" w:rsidRPr="00E6259B" w:rsidRDefault="00E6259B">
      <w:pPr>
        <w:numPr>
          <w:ilvl w:val="0"/>
          <w:numId w:val="3"/>
        </w:numPr>
        <w:spacing w:before="100" w:beforeAutospacing="1" w:after="100" w:afterAutospacing="1"/>
        <w:rPr>
          <w:rFonts w:cs="Arial"/>
          <w:b w:val="0"/>
          <w:bCs w:val="0"/>
          <w:sz w:val="24"/>
          <w:szCs w:val="24"/>
        </w:rPr>
      </w:pPr>
      <w:r w:rsidRPr="00E6259B">
        <w:rPr>
          <w:rFonts w:cs="Arial"/>
          <w:b w:val="0"/>
          <w:bCs w:val="0"/>
          <w:sz w:val="24"/>
          <w:szCs w:val="24"/>
        </w:rPr>
        <w:t xml:space="preserve">Herinner de andere partij aan </w:t>
      </w:r>
      <w:r>
        <w:rPr>
          <w:rFonts w:cs="Arial"/>
          <w:b w:val="0"/>
          <w:bCs w:val="0"/>
          <w:sz w:val="24"/>
          <w:szCs w:val="24"/>
        </w:rPr>
        <w:t>jouw</w:t>
      </w:r>
      <w:r w:rsidRPr="00E6259B">
        <w:rPr>
          <w:rFonts w:cs="Arial"/>
          <w:b w:val="0"/>
          <w:bCs w:val="0"/>
          <w:sz w:val="24"/>
          <w:szCs w:val="24"/>
        </w:rPr>
        <w:t xml:space="preserve"> belangrijkste vaardigheden en verwijs naar iets dat tijdens het gesprek veel indruk op de andere partij leek te maken. </w:t>
      </w:r>
    </w:p>
    <w:p w14:paraId="5D503BAE" w14:textId="530915A2" w:rsidR="00E741C8" w:rsidRPr="00E6259B" w:rsidRDefault="00E6259B">
      <w:pPr>
        <w:numPr>
          <w:ilvl w:val="0"/>
          <w:numId w:val="3"/>
        </w:numPr>
        <w:spacing w:before="100" w:beforeAutospacing="1" w:after="100" w:afterAutospacing="1"/>
        <w:rPr>
          <w:rFonts w:cs="Arial"/>
          <w:b w:val="0"/>
          <w:bCs w:val="0"/>
          <w:sz w:val="24"/>
          <w:szCs w:val="24"/>
        </w:rPr>
      </w:pPr>
      <w:r w:rsidRPr="00E6259B">
        <w:rPr>
          <w:rFonts w:cs="Arial"/>
          <w:b w:val="0"/>
          <w:bCs w:val="0"/>
          <w:sz w:val="24"/>
          <w:szCs w:val="24"/>
        </w:rPr>
        <w:t xml:space="preserve">Eindig met een positieve noot. Blik alvast vooruit naar een volgende stap. Herhaal de inleiding van </w:t>
      </w:r>
      <w:r>
        <w:rPr>
          <w:rFonts w:cs="Arial"/>
          <w:b w:val="0"/>
          <w:bCs w:val="0"/>
          <w:sz w:val="24"/>
          <w:szCs w:val="24"/>
        </w:rPr>
        <w:t>je</w:t>
      </w:r>
      <w:r w:rsidRPr="00E6259B">
        <w:rPr>
          <w:rFonts w:cs="Arial"/>
          <w:b w:val="0"/>
          <w:bCs w:val="0"/>
          <w:sz w:val="24"/>
          <w:szCs w:val="24"/>
        </w:rPr>
        <w:t xml:space="preserve"> sollicitatiebrief, waarin </w:t>
      </w:r>
      <w:r>
        <w:rPr>
          <w:rFonts w:cs="Arial"/>
          <w:b w:val="0"/>
          <w:bCs w:val="0"/>
          <w:sz w:val="24"/>
          <w:szCs w:val="24"/>
        </w:rPr>
        <w:t>je</w:t>
      </w:r>
      <w:r w:rsidRPr="00E6259B">
        <w:rPr>
          <w:rFonts w:cs="Arial"/>
          <w:b w:val="0"/>
          <w:bCs w:val="0"/>
          <w:sz w:val="24"/>
          <w:szCs w:val="24"/>
        </w:rPr>
        <w:t xml:space="preserve"> had omschreven waarom </w:t>
      </w:r>
      <w:r>
        <w:rPr>
          <w:rFonts w:cs="Arial"/>
          <w:b w:val="0"/>
          <w:bCs w:val="0"/>
          <w:sz w:val="24"/>
          <w:szCs w:val="24"/>
        </w:rPr>
        <w:t>jij</w:t>
      </w:r>
      <w:r w:rsidRPr="00E6259B">
        <w:rPr>
          <w:rFonts w:cs="Arial"/>
          <w:b w:val="0"/>
          <w:bCs w:val="0"/>
          <w:sz w:val="24"/>
          <w:szCs w:val="24"/>
        </w:rPr>
        <w:t xml:space="preserve"> de meest geschikte kandidaat bent voor de baan. </w:t>
      </w:r>
    </w:p>
    <w:p w14:paraId="6A0E5887" w14:textId="3EDA0192" w:rsidR="00E741C8" w:rsidRPr="00E6259B" w:rsidRDefault="00E6259B" w:rsidP="00E6259B">
      <w:pPr>
        <w:jc w:val="center"/>
        <w:rPr>
          <w:rFonts w:cs="Arial"/>
          <w:sz w:val="24"/>
          <w:szCs w:val="24"/>
        </w:rPr>
      </w:pPr>
      <w:r>
        <w:rPr>
          <w:rFonts w:cs="Arial"/>
          <w:sz w:val="24"/>
          <w:szCs w:val="24"/>
        </w:rPr>
        <w:t>0-0-0-0-0</w:t>
      </w:r>
    </w:p>
    <w:sectPr w:rsidR="00E741C8" w:rsidRPr="00E6259B">
      <w:headerReference w:type="default" r:id="rId7"/>
      <w:type w:val="nextColumn"/>
      <w:pgSz w:w="12000" w:h="16840" w:code="9"/>
      <w:pgMar w:top="1418" w:right="1418" w:bottom="1418" w:left="1418" w:header="1440" w:footer="709"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9A6D2" w14:textId="77777777" w:rsidR="00210385" w:rsidRDefault="00210385" w:rsidP="00210385">
      <w:r>
        <w:separator/>
      </w:r>
    </w:p>
  </w:endnote>
  <w:endnote w:type="continuationSeparator" w:id="0">
    <w:p w14:paraId="34070238" w14:textId="77777777" w:rsidR="00210385" w:rsidRDefault="00210385" w:rsidP="00210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1AA2C4" w14:textId="77777777" w:rsidR="00210385" w:rsidRDefault="00210385" w:rsidP="00210385">
      <w:r>
        <w:separator/>
      </w:r>
    </w:p>
  </w:footnote>
  <w:footnote w:type="continuationSeparator" w:id="0">
    <w:p w14:paraId="3FBD4F2F" w14:textId="77777777" w:rsidR="00210385" w:rsidRDefault="00210385" w:rsidP="002103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DD12C" w14:textId="77777777" w:rsidR="00210385" w:rsidRDefault="00210385">
    <w:pPr>
      <w:pStyle w:val="Koptekst"/>
      <w:jc w:val="center"/>
    </w:pPr>
    <w:r>
      <w:fldChar w:fldCharType="begin"/>
    </w:r>
    <w:r>
      <w:instrText>PAGE   \* MERGEFORMAT</w:instrText>
    </w:r>
    <w:r>
      <w:fldChar w:fldCharType="separate"/>
    </w:r>
    <w:r>
      <w:t>2</w:t>
    </w:r>
    <w:r>
      <w:fldChar w:fldCharType="end"/>
    </w:r>
  </w:p>
  <w:p w14:paraId="7FDFBDE1" w14:textId="77777777" w:rsidR="00210385" w:rsidRDefault="0021038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B316F"/>
    <w:multiLevelType w:val="hybridMultilevel"/>
    <w:tmpl w:val="6B924734"/>
    <w:lvl w:ilvl="0" w:tplc="13364E4A">
      <w:start w:val="1"/>
      <w:numFmt w:val="bullet"/>
      <w:lvlText w:val=""/>
      <w:lvlJc w:val="left"/>
      <w:pPr>
        <w:tabs>
          <w:tab w:val="num" w:pos="720"/>
        </w:tabs>
        <w:ind w:left="720" w:hanging="360"/>
      </w:pPr>
      <w:rPr>
        <w:rFonts w:ascii="Symbol" w:hAnsi="Symbol" w:hint="default"/>
        <w:sz w:val="20"/>
      </w:rPr>
    </w:lvl>
    <w:lvl w:ilvl="1" w:tplc="DBB2CA52" w:tentative="1">
      <w:start w:val="1"/>
      <w:numFmt w:val="bullet"/>
      <w:lvlText w:val="o"/>
      <w:lvlJc w:val="left"/>
      <w:pPr>
        <w:tabs>
          <w:tab w:val="num" w:pos="1440"/>
        </w:tabs>
        <w:ind w:left="1440" w:hanging="360"/>
      </w:pPr>
      <w:rPr>
        <w:rFonts w:ascii="Courier New" w:hAnsi="Courier New" w:hint="default"/>
        <w:sz w:val="20"/>
      </w:rPr>
    </w:lvl>
    <w:lvl w:ilvl="2" w:tplc="4174864A" w:tentative="1">
      <w:start w:val="1"/>
      <w:numFmt w:val="bullet"/>
      <w:lvlText w:val=""/>
      <w:lvlJc w:val="left"/>
      <w:pPr>
        <w:tabs>
          <w:tab w:val="num" w:pos="2160"/>
        </w:tabs>
        <w:ind w:left="2160" w:hanging="360"/>
      </w:pPr>
      <w:rPr>
        <w:rFonts w:ascii="Wingdings" w:hAnsi="Wingdings" w:hint="default"/>
        <w:sz w:val="20"/>
      </w:rPr>
    </w:lvl>
    <w:lvl w:ilvl="3" w:tplc="2DFEE1BA" w:tentative="1">
      <w:start w:val="1"/>
      <w:numFmt w:val="bullet"/>
      <w:lvlText w:val=""/>
      <w:lvlJc w:val="left"/>
      <w:pPr>
        <w:tabs>
          <w:tab w:val="num" w:pos="2880"/>
        </w:tabs>
        <w:ind w:left="2880" w:hanging="360"/>
      </w:pPr>
      <w:rPr>
        <w:rFonts w:ascii="Wingdings" w:hAnsi="Wingdings" w:hint="default"/>
        <w:sz w:val="20"/>
      </w:rPr>
    </w:lvl>
    <w:lvl w:ilvl="4" w:tplc="26D0537A" w:tentative="1">
      <w:start w:val="1"/>
      <w:numFmt w:val="bullet"/>
      <w:lvlText w:val=""/>
      <w:lvlJc w:val="left"/>
      <w:pPr>
        <w:tabs>
          <w:tab w:val="num" w:pos="3600"/>
        </w:tabs>
        <w:ind w:left="3600" w:hanging="360"/>
      </w:pPr>
      <w:rPr>
        <w:rFonts w:ascii="Wingdings" w:hAnsi="Wingdings" w:hint="default"/>
        <w:sz w:val="20"/>
      </w:rPr>
    </w:lvl>
    <w:lvl w:ilvl="5" w:tplc="D286D8B8" w:tentative="1">
      <w:start w:val="1"/>
      <w:numFmt w:val="bullet"/>
      <w:lvlText w:val=""/>
      <w:lvlJc w:val="left"/>
      <w:pPr>
        <w:tabs>
          <w:tab w:val="num" w:pos="4320"/>
        </w:tabs>
        <w:ind w:left="4320" w:hanging="360"/>
      </w:pPr>
      <w:rPr>
        <w:rFonts w:ascii="Wingdings" w:hAnsi="Wingdings" w:hint="default"/>
        <w:sz w:val="20"/>
      </w:rPr>
    </w:lvl>
    <w:lvl w:ilvl="6" w:tplc="CA26AB6A" w:tentative="1">
      <w:start w:val="1"/>
      <w:numFmt w:val="bullet"/>
      <w:lvlText w:val=""/>
      <w:lvlJc w:val="left"/>
      <w:pPr>
        <w:tabs>
          <w:tab w:val="num" w:pos="5040"/>
        </w:tabs>
        <w:ind w:left="5040" w:hanging="360"/>
      </w:pPr>
      <w:rPr>
        <w:rFonts w:ascii="Wingdings" w:hAnsi="Wingdings" w:hint="default"/>
        <w:sz w:val="20"/>
      </w:rPr>
    </w:lvl>
    <w:lvl w:ilvl="7" w:tplc="8D28BD7A" w:tentative="1">
      <w:start w:val="1"/>
      <w:numFmt w:val="bullet"/>
      <w:lvlText w:val=""/>
      <w:lvlJc w:val="left"/>
      <w:pPr>
        <w:tabs>
          <w:tab w:val="num" w:pos="5760"/>
        </w:tabs>
        <w:ind w:left="5760" w:hanging="360"/>
      </w:pPr>
      <w:rPr>
        <w:rFonts w:ascii="Wingdings" w:hAnsi="Wingdings" w:hint="default"/>
        <w:sz w:val="20"/>
      </w:rPr>
    </w:lvl>
    <w:lvl w:ilvl="8" w:tplc="8A9C0260"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D4D0F17"/>
    <w:multiLevelType w:val="hybridMultilevel"/>
    <w:tmpl w:val="23B8CEBE"/>
    <w:lvl w:ilvl="0" w:tplc="F5C0582E">
      <w:start w:val="1"/>
      <w:numFmt w:val="bullet"/>
      <w:lvlText w:val=""/>
      <w:lvlJc w:val="left"/>
      <w:pPr>
        <w:tabs>
          <w:tab w:val="num" w:pos="720"/>
        </w:tabs>
        <w:ind w:left="720" w:hanging="360"/>
      </w:pPr>
      <w:rPr>
        <w:rFonts w:ascii="Symbol" w:hAnsi="Symbol" w:hint="default"/>
        <w:sz w:val="20"/>
      </w:rPr>
    </w:lvl>
    <w:lvl w:ilvl="1" w:tplc="4B30DCFA" w:tentative="1">
      <w:start w:val="1"/>
      <w:numFmt w:val="bullet"/>
      <w:lvlText w:val="o"/>
      <w:lvlJc w:val="left"/>
      <w:pPr>
        <w:tabs>
          <w:tab w:val="num" w:pos="1440"/>
        </w:tabs>
        <w:ind w:left="1440" w:hanging="360"/>
      </w:pPr>
      <w:rPr>
        <w:rFonts w:ascii="Courier New" w:hAnsi="Courier New" w:hint="default"/>
        <w:sz w:val="20"/>
      </w:rPr>
    </w:lvl>
    <w:lvl w:ilvl="2" w:tplc="00F2C002" w:tentative="1">
      <w:start w:val="1"/>
      <w:numFmt w:val="bullet"/>
      <w:lvlText w:val=""/>
      <w:lvlJc w:val="left"/>
      <w:pPr>
        <w:tabs>
          <w:tab w:val="num" w:pos="2160"/>
        </w:tabs>
        <w:ind w:left="2160" w:hanging="360"/>
      </w:pPr>
      <w:rPr>
        <w:rFonts w:ascii="Wingdings" w:hAnsi="Wingdings" w:hint="default"/>
        <w:sz w:val="20"/>
      </w:rPr>
    </w:lvl>
    <w:lvl w:ilvl="3" w:tplc="88B62554" w:tentative="1">
      <w:start w:val="1"/>
      <w:numFmt w:val="bullet"/>
      <w:lvlText w:val=""/>
      <w:lvlJc w:val="left"/>
      <w:pPr>
        <w:tabs>
          <w:tab w:val="num" w:pos="2880"/>
        </w:tabs>
        <w:ind w:left="2880" w:hanging="360"/>
      </w:pPr>
      <w:rPr>
        <w:rFonts w:ascii="Wingdings" w:hAnsi="Wingdings" w:hint="default"/>
        <w:sz w:val="20"/>
      </w:rPr>
    </w:lvl>
    <w:lvl w:ilvl="4" w:tplc="7A34C0B0" w:tentative="1">
      <w:start w:val="1"/>
      <w:numFmt w:val="bullet"/>
      <w:lvlText w:val=""/>
      <w:lvlJc w:val="left"/>
      <w:pPr>
        <w:tabs>
          <w:tab w:val="num" w:pos="3600"/>
        </w:tabs>
        <w:ind w:left="3600" w:hanging="360"/>
      </w:pPr>
      <w:rPr>
        <w:rFonts w:ascii="Wingdings" w:hAnsi="Wingdings" w:hint="default"/>
        <w:sz w:val="20"/>
      </w:rPr>
    </w:lvl>
    <w:lvl w:ilvl="5" w:tplc="9386F72A" w:tentative="1">
      <w:start w:val="1"/>
      <w:numFmt w:val="bullet"/>
      <w:lvlText w:val=""/>
      <w:lvlJc w:val="left"/>
      <w:pPr>
        <w:tabs>
          <w:tab w:val="num" w:pos="4320"/>
        </w:tabs>
        <w:ind w:left="4320" w:hanging="360"/>
      </w:pPr>
      <w:rPr>
        <w:rFonts w:ascii="Wingdings" w:hAnsi="Wingdings" w:hint="default"/>
        <w:sz w:val="20"/>
      </w:rPr>
    </w:lvl>
    <w:lvl w:ilvl="6" w:tplc="86AE6A80" w:tentative="1">
      <w:start w:val="1"/>
      <w:numFmt w:val="bullet"/>
      <w:lvlText w:val=""/>
      <w:lvlJc w:val="left"/>
      <w:pPr>
        <w:tabs>
          <w:tab w:val="num" w:pos="5040"/>
        </w:tabs>
        <w:ind w:left="5040" w:hanging="360"/>
      </w:pPr>
      <w:rPr>
        <w:rFonts w:ascii="Wingdings" w:hAnsi="Wingdings" w:hint="default"/>
        <w:sz w:val="20"/>
      </w:rPr>
    </w:lvl>
    <w:lvl w:ilvl="7" w:tplc="29FE6696" w:tentative="1">
      <w:start w:val="1"/>
      <w:numFmt w:val="bullet"/>
      <w:lvlText w:val=""/>
      <w:lvlJc w:val="left"/>
      <w:pPr>
        <w:tabs>
          <w:tab w:val="num" w:pos="5760"/>
        </w:tabs>
        <w:ind w:left="5760" w:hanging="360"/>
      </w:pPr>
      <w:rPr>
        <w:rFonts w:ascii="Wingdings" w:hAnsi="Wingdings" w:hint="default"/>
        <w:sz w:val="20"/>
      </w:rPr>
    </w:lvl>
    <w:lvl w:ilvl="8" w:tplc="1C3461D0"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92C07D3"/>
    <w:multiLevelType w:val="hybridMultilevel"/>
    <w:tmpl w:val="CCD0DF12"/>
    <w:lvl w:ilvl="0" w:tplc="448E63C8">
      <w:start w:val="1"/>
      <w:numFmt w:val="bullet"/>
      <w:lvlText w:val=""/>
      <w:lvlJc w:val="left"/>
      <w:pPr>
        <w:tabs>
          <w:tab w:val="num" w:pos="720"/>
        </w:tabs>
        <w:ind w:left="720" w:hanging="360"/>
      </w:pPr>
      <w:rPr>
        <w:rFonts w:ascii="Symbol" w:hAnsi="Symbol" w:hint="default"/>
        <w:sz w:val="20"/>
      </w:rPr>
    </w:lvl>
    <w:lvl w:ilvl="1" w:tplc="8A1E1252" w:tentative="1">
      <w:start w:val="1"/>
      <w:numFmt w:val="bullet"/>
      <w:lvlText w:val="o"/>
      <w:lvlJc w:val="left"/>
      <w:pPr>
        <w:tabs>
          <w:tab w:val="num" w:pos="1440"/>
        </w:tabs>
        <w:ind w:left="1440" w:hanging="360"/>
      </w:pPr>
      <w:rPr>
        <w:rFonts w:ascii="Courier New" w:hAnsi="Courier New" w:hint="default"/>
        <w:sz w:val="20"/>
      </w:rPr>
    </w:lvl>
    <w:lvl w:ilvl="2" w:tplc="1E6A4516" w:tentative="1">
      <w:start w:val="1"/>
      <w:numFmt w:val="bullet"/>
      <w:lvlText w:val=""/>
      <w:lvlJc w:val="left"/>
      <w:pPr>
        <w:tabs>
          <w:tab w:val="num" w:pos="2160"/>
        </w:tabs>
        <w:ind w:left="2160" w:hanging="360"/>
      </w:pPr>
      <w:rPr>
        <w:rFonts w:ascii="Wingdings" w:hAnsi="Wingdings" w:hint="default"/>
        <w:sz w:val="20"/>
      </w:rPr>
    </w:lvl>
    <w:lvl w:ilvl="3" w:tplc="C9C4F4C2" w:tentative="1">
      <w:start w:val="1"/>
      <w:numFmt w:val="bullet"/>
      <w:lvlText w:val=""/>
      <w:lvlJc w:val="left"/>
      <w:pPr>
        <w:tabs>
          <w:tab w:val="num" w:pos="2880"/>
        </w:tabs>
        <w:ind w:left="2880" w:hanging="360"/>
      </w:pPr>
      <w:rPr>
        <w:rFonts w:ascii="Wingdings" w:hAnsi="Wingdings" w:hint="default"/>
        <w:sz w:val="20"/>
      </w:rPr>
    </w:lvl>
    <w:lvl w:ilvl="4" w:tplc="6E0E886C" w:tentative="1">
      <w:start w:val="1"/>
      <w:numFmt w:val="bullet"/>
      <w:lvlText w:val=""/>
      <w:lvlJc w:val="left"/>
      <w:pPr>
        <w:tabs>
          <w:tab w:val="num" w:pos="3600"/>
        </w:tabs>
        <w:ind w:left="3600" w:hanging="360"/>
      </w:pPr>
      <w:rPr>
        <w:rFonts w:ascii="Wingdings" w:hAnsi="Wingdings" w:hint="default"/>
        <w:sz w:val="20"/>
      </w:rPr>
    </w:lvl>
    <w:lvl w:ilvl="5" w:tplc="F7E81478" w:tentative="1">
      <w:start w:val="1"/>
      <w:numFmt w:val="bullet"/>
      <w:lvlText w:val=""/>
      <w:lvlJc w:val="left"/>
      <w:pPr>
        <w:tabs>
          <w:tab w:val="num" w:pos="4320"/>
        </w:tabs>
        <w:ind w:left="4320" w:hanging="360"/>
      </w:pPr>
      <w:rPr>
        <w:rFonts w:ascii="Wingdings" w:hAnsi="Wingdings" w:hint="default"/>
        <w:sz w:val="20"/>
      </w:rPr>
    </w:lvl>
    <w:lvl w:ilvl="6" w:tplc="A7948D98" w:tentative="1">
      <w:start w:val="1"/>
      <w:numFmt w:val="bullet"/>
      <w:lvlText w:val=""/>
      <w:lvlJc w:val="left"/>
      <w:pPr>
        <w:tabs>
          <w:tab w:val="num" w:pos="5040"/>
        </w:tabs>
        <w:ind w:left="5040" w:hanging="360"/>
      </w:pPr>
      <w:rPr>
        <w:rFonts w:ascii="Wingdings" w:hAnsi="Wingdings" w:hint="default"/>
        <w:sz w:val="20"/>
      </w:rPr>
    </w:lvl>
    <w:lvl w:ilvl="7" w:tplc="857C5C5A" w:tentative="1">
      <w:start w:val="1"/>
      <w:numFmt w:val="bullet"/>
      <w:lvlText w:val=""/>
      <w:lvlJc w:val="left"/>
      <w:pPr>
        <w:tabs>
          <w:tab w:val="num" w:pos="5760"/>
        </w:tabs>
        <w:ind w:left="5760" w:hanging="360"/>
      </w:pPr>
      <w:rPr>
        <w:rFonts w:ascii="Wingdings" w:hAnsi="Wingdings" w:hint="default"/>
        <w:sz w:val="20"/>
      </w:rPr>
    </w:lvl>
    <w:lvl w:ilvl="8" w:tplc="77A2DF10"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hyphenationZone w:val="425"/>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6259B"/>
    <w:rsid w:val="00210385"/>
    <w:rsid w:val="0047628E"/>
    <w:rsid w:val="00E6259B"/>
    <w:rsid w:val="00E741C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D5FB38"/>
  <w15:chartTrackingRefBased/>
  <w15:docId w15:val="{7B0E4A95-8E8D-478B-8065-3CA645C13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Arial" w:hAnsi="Arial"/>
      <w:b/>
      <w:bCs/>
      <w:color w:val="000000"/>
      <w:sz w:val="28"/>
    </w:rPr>
  </w:style>
  <w:style w:type="paragraph" w:styleId="Kop1">
    <w:name w:val="heading 1"/>
    <w:basedOn w:val="Standaard"/>
    <w:next w:val="Standaard"/>
    <w:qFormat/>
    <w:pPr>
      <w:keepNext/>
      <w:outlineLvl w:val="0"/>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headersmall1">
    <w:name w:val="headersmall1"/>
    <w:rPr>
      <w:rFonts w:ascii="Arial" w:hAnsi="Arial" w:cs="Arial" w:hint="default"/>
      <w:b/>
      <w:bCs/>
      <w:color w:val="FF9900"/>
      <w:sz w:val="24"/>
      <w:szCs w:val="24"/>
    </w:rPr>
  </w:style>
  <w:style w:type="paragraph" w:styleId="Normaalweb">
    <w:name w:val="Normal (Web)"/>
    <w:basedOn w:val="Standaard"/>
    <w:semiHidden/>
    <w:pPr>
      <w:spacing w:before="100" w:beforeAutospacing="1" w:after="100" w:afterAutospacing="1"/>
    </w:pPr>
    <w:rPr>
      <w:rFonts w:ascii="Arial Unicode MS" w:eastAsia="Arial Unicode MS" w:hAnsi="Arial Unicode MS" w:cs="Arial Unicode MS"/>
      <w:b w:val="0"/>
      <w:bCs w:val="0"/>
      <w:color w:val="auto"/>
      <w:sz w:val="24"/>
      <w:szCs w:val="24"/>
    </w:rPr>
  </w:style>
  <w:style w:type="paragraph" w:styleId="Koptekst">
    <w:name w:val="header"/>
    <w:basedOn w:val="Standaard"/>
    <w:link w:val="KoptekstChar"/>
    <w:uiPriority w:val="99"/>
    <w:unhideWhenUsed/>
    <w:rsid w:val="00210385"/>
    <w:pPr>
      <w:tabs>
        <w:tab w:val="center" w:pos="4536"/>
        <w:tab w:val="right" w:pos="9072"/>
      </w:tabs>
    </w:pPr>
  </w:style>
  <w:style w:type="character" w:customStyle="1" w:styleId="KoptekstChar">
    <w:name w:val="Koptekst Char"/>
    <w:link w:val="Koptekst"/>
    <w:uiPriority w:val="99"/>
    <w:rsid w:val="00210385"/>
    <w:rPr>
      <w:rFonts w:ascii="Arial" w:hAnsi="Arial"/>
      <w:b/>
      <w:bCs/>
      <w:color w:val="000000"/>
      <w:sz w:val="28"/>
    </w:rPr>
  </w:style>
  <w:style w:type="paragraph" w:styleId="Voettekst">
    <w:name w:val="footer"/>
    <w:basedOn w:val="Standaard"/>
    <w:link w:val="VoettekstChar"/>
    <w:uiPriority w:val="99"/>
    <w:unhideWhenUsed/>
    <w:rsid w:val="00210385"/>
    <w:pPr>
      <w:tabs>
        <w:tab w:val="center" w:pos="4536"/>
        <w:tab w:val="right" w:pos="9072"/>
      </w:tabs>
    </w:pPr>
  </w:style>
  <w:style w:type="character" w:customStyle="1" w:styleId="VoettekstChar">
    <w:name w:val="Voettekst Char"/>
    <w:link w:val="Voettekst"/>
    <w:uiPriority w:val="99"/>
    <w:rsid w:val="00210385"/>
    <w:rPr>
      <w:rFonts w:ascii="Arial" w:hAnsi="Arial"/>
      <w:b/>
      <w:bCs/>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501</Words>
  <Characters>2524</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Er zijn verschillende soorten sollicitatiebrieven</vt:lpstr>
    </vt:vector>
  </TitlesOfParts>
  <Company>none</Company>
  <LinksUpToDate>false</LinksUpToDate>
  <CharactersWithSpaces>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 zijn verschillende soorten sollicitatiebrieven</dc:title>
  <dc:subject/>
  <dc:creator>Computer</dc:creator>
  <cp:keywords/>
  <dc:description/>
  <cp:lastModifiedBy>Ruud Caddyfan</cp:lastModifiedBy>
  <cp:revision>8</cp:revision>
  <dcterms:created xsi:type="dcterms:W3CDTF">2021-10-17T09:42:00Z</dcterms:created>
  <dcterms:modified xsi:type="dcterms:W3CDTF">2021-10-19T11:28:00Z</dcterms:modified>
</cp:coreProperties>
</file>